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06EFC" w14:textId="77777777" w:rsidR="00CE7285" w:rsidRPr="00D44115" w:rsidRDefault="00CE7285" w:rsidP="00CE7285">
      <w:pPr>
        <w:suppressAutoHyphens/>
        <w:spacing w:after="0" w:line="360" w:lineRule="auto"/>
        <w:jc w:val="right"/>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Załącznik nr 6.</w:t>
      </w:r>
    </w:p>
    <w:p w14:paraId="693E8D51" w14:textId="77777777" w:rsidR="00CE7285" w:rsidRPr="00D44115" w:rsidRDefault="00CE7285" w:rsidP="00CE7285">
      <w:pPr>
        <w:suppressAutoHyphens/>
        <w:spacing w:after="0" w:line="360" w:lineRule="auto"/>
        <w:rPr>
          <w:rFonts w:ascii="Cambria" w:hAnsi="Cambria" w:cs="Times New Roman"/>
          <w:b/>
          <w:bCs/>
          <w:color w:val="000000"/>
          <w:sz w:val="20"/>
          <w:szCs w:val="20"/>
          <w:lang w:eastAsia="ar-SA"/>
        </w:rPr>
      </w:pPr>
    </w:p>
    <w:p w14:paraId="1FC0391D" w14:textId="77777777" w:rsidR="00CE7285" w:rsidRPr="00D44115" w:rsidRDefault="00CE7285" w:rsidP="00CE7285">
      <w:pPr>
        <w:suppressAutoHyphens/>
        <w:spacing w:after="0" w:line="360" w:lineRule="auto"/>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xml:space="preserve">Umowa nr …….. </w:t>
      </w:r>
    </w:p>
    <w:p w14:paraId="2C5BDB76" w14:textId="77777777" w:rsidR="00CE7285" w:rsidRPr="00D44115" w:rsidRDefault="00CE7285" w:rsidP="00CE7285">
      <w:pPr>
        <w:tabs>
          <w:tab w:val="left" w:pos="9180"/>
        </w:tabs>
        <w:suppressAutoHyphens/>
        <w:spacing w:after="0" w:line="360" w:lineRule="auto"/>
        <w:ind w:right="23"/>
        <w:jc w:val="both"/>
        <w:rPr>
          <w:rFonts w:ascii="Cambria" w:hAnsi="Cambria" w:cs="Times New Roman"/>
          <w:color w:val="000000"/>
          <w:sz w:val="20"/>
          <w:szCs w:val="20"/>
          <w:lang w:eastAsia="ar-SA"/>
        </w:rPr>
      </w:pPr>
    </w:p>
    <w:p w14:paraId="5AFF141C" w14:textId="77777777" w:rsidR="00CE7285" w:rsidRPr="00D44115" w:rsidRDefault="00CE7285" w:rsidP="00CE7285">
      <w:pPr>
        <w:tabs>
          <w:tab w:val="left" w:pos="918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Zawarta w dniu ………... w Nowym Korczynie, pomiędzy:</w:t>
      </w:r>
    </w:p>
    <w:p w14:paraId="06B352A3" w14:textId="77777777" w:rsidR="00CE7285" w:rsidRPr="00D44115" w:rsidRDefault="00CE7285" w:rsidP="00CE7285">
      <w:pPr>
        <w:spacing w:after="0" w:line="360" w:lineRule="auto"/>
        <w:rPr>
          <w:rFonts w:ascii="Cambria" w:hAnsi="Cambria" w:cs="Times New Roman"/>
          <w:color w:val="000000"/>
          <w:sz w:val="20"/>
          <w:szCs w:val="20"/>
          <w:lang w:eastAsia="pl-PL"/>
        </w:rPr>
      </w:pPr>
      <w:r w:rsidRPr="00D44115">
        <w:rPr>
          <w:rFonts w:ascii="Cambria" w:hAnsi="Cambria" w:cs="Times New Roman"/>
          <w:b/>
          <w:bCs/>
          <w:color w:val="000000"/>
          <w:sz w:val="20"/>
          <w:szCs w:val="20"/>
          <w:lang w:eastAsia="pl-PL"/>
        </w:rPr>
        <w:t>Gminą Nowy Korczyn</w:t>
      </w:r>
      <w:r w:rsidRPr="00D44115">
        <w:rPr>
          <w:rFonts w:ascii="Cambria" w:hAnsi="Cambria" w:cs="Times New Roman"/>
          <w:color w:val="000000"/>
          <w:sz w:val="20"/>
          <w:szCs w:val="20"/>
          <w:lang w:eastAsia="pl-PL"/>
        </w:rPr>
        <w:t xml:space="preserve"> ul. Krakowska 1, 28 – 136 Nowy Korczyn reprezentowaną przez: </w:t>
      </w:r>
    </w:p>
    <w:p w14:paraId="2875F03D" w14:textId="458F387D" w:rsidR="00CE7285" w:rsidRPr="00D44115" w:rsidRDefault="00CE7285" w:rsidP="00CE7285">
      <w:pPr>
        <w:spacing w:after="0" w:line="360" w:lineRule="auto"/>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1</w:t>
      </w:r>
      <w:r w:rsidR="0050774B">
        <w:rPr>
          <w:rFonts w:ascii="Cambria" w:hAnsi="Cambria" w:cs="Times New Roman"/>
          <w:color w:val="000000"/>
          <w:sz w:val="20"/>
          <w:szCs w:val="20"/>
          <w:lang w:eastAsia="pl-PL"/>
        </w:rPr>
        <w:t>………………………………………………….</w:t>
      </w:r>
      <w:r w:rsidRPr="00D44115">
        <w:rPr>
          <w:rFonts w:ascii="Cambria" w:hAnsi="Cambria" w:cs="Times New Roman"/>
          <w:color w:val="000000"/>
          <w:sz w:val="20"/>
          <w:szCs w:val="20"/>
          <w:lang w:eastAsia="pl-PL"/>
        </w:rPr>
        <w:t>.</w:t>
      </w:r>
    </w:p>
    <w:p w14:paraId="4F8E1067" w14:textId="240EC4D7" w:rsidR="00CE7285" w:rsidRPr="00D44115" w:rsidRDefault="00CE7285" w:rsidP="00CE7285">
      <w:pPr>
        <w:spacing w:after="0" w:line="360" w:lineRule="auto"/>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2</w:t>
      </w:r>
      <w:r w:rsidR="0050774B">
        <w:rPr>
          <w:rFonts w:ascii="Cambria" w:hAnsi="Cambria" w:cs="Times New Roman"/>
          <w:color w:val="000000"/>
          <w:sz w:val="20"/>
          <w:szCs w:val="20"/>
          <w:lang w:eastAsia="pl-PL"/>
        </w:rPr>
        <w:t>…</w:t>
      </w:r>
      <w:r w:rsidR="0050774B">
        <w:rPr>
          <w:rFonts w:ascii="Cambria" w:hAnsi="Cambria" w:cs="Times New Roman"/>
          <w:color w:val="000000"/>
          <w:w w:val="102"/>
          <w:sz w:val="20"/>
          <w:szCs w:val="20"/>
          <w:lang w:eastAsia="pl-PL"/>
        </w:rPr>
        <w:t>………………………………………………</w:t>
      </w:r>
      <w:r w:rsidRPr="00D44115">
        <w:rPr>
          <w:rFonts w:ascii="Cambria" w:hAnsi="Cambria" w:cs="Times New Roman"/>
          <w:color w:val="000000"/>
          <w:sz w:val="20"/>
          <w:szCs w:val="20"/>
          <w:lang w:eastAsia="pl-PL"/>
        </w:rPr>
        <w:t>.</w:t>
      </w:r>
    </w:p>
    <w:p w14:paraId="18181AC2" w14:textId="77777777" w:rsidR="00CE7285" w:rsidRPr="00D44115" w:rsidRDefault="00CE7285" w:rsidP="00CE7285">
      <w:pPr>
        <w:spacing w:after="0" w:line="360" w:lineRule="auto"/>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zwaną dalej Zamawiającym</w:t>
      </w:r>
    </w:p>
    <w:p w14:paraId="6FC7480F" w14:textId="77777777" w:rsidR="00CE7285" w:rsidRPr="00D44115" w:rsidRDefault="00CE7285" w:rsidP="00CE7285">
      <w:pPr>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a………………..</w:t>
      </w:r>
    </w:p>
    <w:p w14:paraId="4B246182" w14:textId="77777777" w:rsidR="00CE7285" w:rsidRPr="00D44115" w:rsidRDefault="00CE7285" w:rsidP="00CE7285">
      <w:pPr>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zwanym  w dalszej części umowy</w:t>
      </w:r>
      <w:r w:rsidRPr="00D44115">
        <w:rPr>
          <w:rFonts w:ascii="Cambria" w:hAnsi="Cambria" w:cs="Times New Roman"/>
          <w:b/>
          <w:bCs/>
          <w:color w:val="000000"/>
          <w:sz w:val="20"/>
          <w:szCs w:val="20"/>
          <w:lang w:eastAsia="pl-PL"/>
        </w:rPr>
        <w:t xml:space="preserve"> „Wykonawcą”, </w:t>
      </w:r>
      <w:r w:rsidRPr="00D44115">
        <w:rPr>
          <w:rFonts w:ascii="Cambria" w:hAnsi="Cambria" w:cs="Times New Roman"/>
          <w:color w:val="000000"/>
          <w:sz w:val="20"/>
          <w:szCs w:val="20"/>
          <w:lang w:eastAsia="pl-PL"/>
        </w:rPr>
        <w:t>reprezentowaną przez:……………</w:t>
      </w:r>
    </w:p>
    <w:p w14:paraId="4DBD8E05" w14:textId="77777777" w:rsidR="00CE7285" w:rsidRPr="00D44115" w:rsidRDefault="00CE7285" w:rsidP="00CE7285">
      <w:pPr>
        <w:suppressAutoHyphens/>
        <w:spacing w:after="0" w:line="360" w:lineRule="auto"/>
        <w:ind w:right="-157"/>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§1</w:t>
      </w:r>
    </w:p>
    <w:p w14:paraId="7BFE2ED4" w14:textId="77777777" w:rsidR="00CE7285" w:rsidRPr="00D44115" w:rsidRDefault="00CE7285" w:rsidP="00CE7285">
      <w:pPr>
        <w:suppressAutoHyphens/>
        <w:spacing w:after="0" w:line="360" w:lineRule="auto"/>
        <w:ind w:right="-157"/>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Przedmiot umowy</w:t>
      </w:r>
    </w:p>
    <w:p w14:paraId="61577320" w14:textId="135049BE" w:rsidR="00CE7285" w:rsidRPr="00D44115" w:rsidRDefault="00CE7285" w:rsidP="00CE7285">
      <w:pPr>
        <w:autoSpaceDE w:val="0"/>
        <w:autoSpaceDN w:val="0"/>
        <w:adjustRightInd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1. Zgodnie z wynikiem postępowania przetargowego o udzielenie zamówienia publicznego w trybie przetargu nieograniczonego, ogłoszonego w Biuletynie Zamówień Publicznych  prowadzonego zgodnie z ustawą Prawo Zamówień Publicznych z dnia 29 stycznia 2004r (Tekst jednolity: Dz. U. z 201</w:t>
      </w:r>
      <w:r w:rsidR="00D44115">
        <w:rPr>
          <w:rFonts w:ascii="Cambria" w:hAnsi="Cambria" w:cs="Times New Roman"/>
          <w:color w:val="000000"/>
          <w:sz w:val="20"/>
          <w:szCs w:val="20"/>
          <w:lang w:eastAsia="pl-PL"/>
        </w:rPr>
        <w:t>8</w:t>
      </w:r>
      <w:r w:rsidRPr="00D44115">
        <w:rPr>
          <w:rFonts w:ascii="Cambria" w:hAnsi="Cambria" w:cs="Times New Roman"/>
          <w:color w:val="000000"/>
          <w:sz w:val="20"/>
          <w:szCs w:val="20"/>
          <w:lang w:eastAsia="pl-PL"/>
        </w:rPr>
        <w:t xml:space="preserve"> r. poz. </w:t>
      </w:r>
      <w:r w:rsidR="00D44115">
        <w:rPr>
          <w:rFonts w:ascii="Cambria" w:hAnsi="Cambria" w:cs="Times New Roman"/>
          <w:color w:val="000000"/>
          <w:sz w:val="20"/>
          <w:szCs w:val="20"/>
          <w:lang w:eastAsia="pl-PL"/>
        </w:rPr>
        <w:t>1986</w:t>
      </w:r>
      <w:r w:rsidRPr="00D44115">
        <w:rPr>
          <w:rFonts w:ascii="Cambria" w:hAnsi="Cambria" w:cs="Times New Roman"/>
          <w:color w:val="000000"/>
          <w:sz w:val="20"/>
          <w:szCs w:val="20"/>
          <w:lang w:eastAsia="pl-PL"/>
        </w:rPr>
        <w:t xml:space="preserve">, ze </w:t>
      </w:r>
      <w:proofErr w:type="spellStart"/>
      <w:r w:rsidRPr="00D44115">
        <w:rPr>
          <w:rFonts w:ascii="Cambria" w:hAnsi="Cambria" w:cs="Times New Roman"/>
          <w:color w:val="000000"/>
          <w:sz w:val="20"/>
          <w:szCs w:val="20"/>
          <w:lang w:eastAsia="pl-PL"/>
        </w:rPr>
        <w:t>zm</w:t>
      </w:r>
      <w:proofErr w:type="spellEnd"/>
      <w:r w:rsidRPr="00D44115">
        <w:rPr>
          <w:rFonts w:ascii="Cambria" w:hAnsi="Cambria" w:cs="Times New Roman"/>
          <w:color w:val="000000"/>
          <w:sz w:val="20"/>
          <w:szCs w:val="20"/>
          <w:lang w:eastAsia="pl-PL"/>
        </w:rPr>
        <w:t xml:space="preserve">), </w:t>
      </w:r>
      <w:r w:rsidRPr="00D44115">
        <w:rPr>
          <w:rFonts w:ascii="Cambria" w:hAnsi="Cambria" w:cs="Times New Roman"/>
          <w:b/>
          <w:bCs/>
          <w:color w:val="000000"/>
          <w:sz w:val="20"/>
          <w:szCs w:val="20"/>
          <w:lang w:eastAsia="pl-PL"/>
        </w:rPr>
        <w:t>Zamawiający</w:t>
      </w:r>
      <w:r w:rsidRPr="00D44115">
        <w:rPr>
          <w:rFonts w:ascii="Cambria" w:hAnsi="Cambria" w:cs="Times New Roman"/>
          <w:color w:val="000000"/>
          <w:sz w:val="20"/>
          <w:szCs w:val="20"/>
          <w:lang w:eastAsia="pl-PL"/>
        </w:rPr>
        <w:t xml:space="preserve"> zamawia, a </w:t>
      </w:r>
      <w:r w:rsidRPr="00D44115">
        <w:rPr>
          <w:rFonts w:ascii="Cambria" w:hAnsi="Cambria" w:cs="Times New Roman"/>
          <w:b/>
          <w:bCs/>
          <w:color w:val="000000"/>
          <w:sz w:val="20"/>
          <w:szCs w:val="20"/>
          <w:lang w:eastAsia="pl-PL"/>
        </w:rPr>
        <w:t xml:space="preserve">Wykonawca </w:t>
      </w:r>
      <w:r w:rsidRPr="00D44115">
        <w:rPr>
          <w:rFonts w:ascii="Cambria" w:hAnsi="Cambria" w:cs="Times New Roman"/>
          <w:color w:val="000000"/>
          <w:sz w:val="20"/>
          <w:szCs w:val="20"/>
          <w:lang w:eastAsia="pl-PL"/>
        </w:rPr>
        <w:t>zobowiązuje  się do wykonania zadania pn.:  „Odbieranie  i transport stałych  odpadów komunalnych z  Gminy Nowy Korczyn”.</w:t>
      </w:r>
    </w:p>
    <w:p w14:paraId="72E8730E" w14:textId="6E6B27B7" w:rsidR="00CE7285" w:rsidRPr="00D44115" w:rsidRDefault="00CE7285" w:rsidP="00CE7285">
      <w:pPr>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 xml:space="preserve">2. Przedmiot zamówienia obejmuje odbieranie stałych odpadów komunalnych  z terenu Gminy Nowy Korczyn. w okresie od </w:t>
      </w:r>
      <w:r w:rsidR="00F32F6C">
        <w:rPr>
          <w:rFonts w:ascii="Cambria" w:hAnsi="Cambria" w:cs="Times New Roman"/>
          <w:color w:val="000000"/>
          <w:sz w:val="20"/>
          <w:szCs w:val="20"/>
          <w:lang w:eastAsia="pl-PL"/>
        </w:rPr>
        <w:t>01.01.2019</w:t>
      </w:r>
      <w:r w:rsidR="003C3C08">
        <w:rPr>
          <w:rFonts w:ascii="Cambria" w:hAnsi="Cambria" w:cs="Times New Roman"/>
          <w:color w:val="000000"/>
          <w:sz w:val="20"/>
          <w:szCs w:val="20"/>
          <w:lang w:eastAsia="pl-PL"/>
        </w:rPr>
        <w:t xml:space="preserve"> </w:t>
      </w:r>
      <w:r w:rsidRPr="003C3C08">
        <w:rPr>
          <w:rFonts w:ascii="Cambria" w:hAnsi="Cambria" w:cs="Times New Roman"/>
          <w:color w:val="000000"/>
          <w:sz w:val="20"/>
          <w:szCs w:val="20"/>
          <w:lang w:eastAsia="pl-PL"/>
        </w:rPr>
        <w:t>r</w:t>
      </w:r>
      <w:r w:rsidR="003C3C08" w:rsidRPr="003C3C08">
        <w:rPr>
          <w:rFonts w:ascii="Cambria" w:hAnsi="Cambria" w:cs="Times New Roman"/>
          <w:color w:val="000000"/>
          <w:sz w:val="20"/>
          <w:szCs w:val="20"/>
          <w:lang w:eastAsia="pl-PL"/>
        </w:rPr>
        <w:t>.</w:t>
      </w:r>
      <w:r w:rsidRPr="003C3C08">
        <w:rPr>
          <w:rFonts w:ascii="Cambria" w:hAnsi="Cambria" w:cs="Times New Roman"/>
          <w:color w:val="000000"/>
          <w:sz w:val="20"/>
          <w:szCs w:val="20"/>
          <w:lang w:eastAsia="pl-PL"/>
        </w:rPr>
        <w:t xml:space="preserve"> do </w:t>
      </w:r>
      <w:r w:rsidR="00F32F6C">
        <w:rPr>
          <w:rFonts w:ascii="Cambria" w:hAnsi="Cambria" w:cs="Times New Roman"/>
          <w:color w:val="000000"/>
          <w:sz w:val="20"/>
          <w:szCs w:val="20"/>
          <w:lang w:eastAsia="pl-PL"/>
        </w:rPr>
        <w:t>31.12.2019</w:t>
      </w:r>
      <w:r w:rsidRPr="00D44115">
        <w:rPr>
          <w:rFonts w:ascii="Cambria" w:hAnsi="Cambria" w:cs="Times New Roman"/>
          <w:color w:val="000000"/>
          <w:sz w:val="20"/>
          <w:szCs w:val="20"/>
          <w:lang w:eastAsia="pl-PL"/>
        </w:rPr>
        <w:t xml:space="preserve">r . Zakres zamówienia dotyczy wszystkich nieruchomości zamieszkałych i nie zamieszkałych z terenu Gminy Nowy Korczyn. </w:t>
      </w:r>
    </w:p>
    <w:p w14:paraId="5A92D785" w14:textId="77777777" w:rsidR="00CE7285" w:rsidRPr="00D44115" w:rsidRDefault="00CE7285" w:rsidP="00CE7285">
      <w:pPr>
        <w:widowControl w:val="0"/>
        <w:autoSpaceDE w:val="0"/>
        <w:autoSpaceDN w:val="0"/>
        <w:adjustRightInd w:val="0"/>
        <w:spacing w:after="0" w:line="360" w:lineRule="auto"/>
        <w:jc w:val="both"/>
        <w:rPr>
          <w:rFonts w:ascii="Cambria" w:hAnsi="Cambria" w:cs="Times New Roman"/>
          <w:color w:val="000000"/>
          <w:sz w:val="20"/>
          <w:szCs w:val="20"/>
          <w:highlight w:val="white"/>
          <w:lang w:eastAsia="pl-PL"/>
        </w:rPr>
      </w:pPr>
      <w:r w:rsidRPr="00D44115">
        <w:rPr>
          <w:rFonts w:ascii="Cambria" w:hAnsi="Cambria" w:cs="Times New Roman"/>
          <w:color w:val="000000"/>
          <w:sz w:val="20"/>
          <w:szCs w:val="20"/>
          <w:highlight w:val="white"/>
          <w:lang w:eastAsia="pl-PL"/>
        </w:rPr>
        <w:t>Zakres zamówienia obejmuje odbiór  :</w:t>
      </w:r>
    </w:p>
    <w:p w14:paraId="4E62F7D6" w14:textId="77777777" w:rsidR="00CE7285" w:rsidRPr="00D44115" w:rsidRDefault="00CE7285" w:rsidP="00CE7285">
      <w:pPr>
        <w:widowControl w:val="0"/>
        <w:numPr>
          <w:ilvl w:val="0"/>
          <w:numId w:val="1"/>
        </w:numPr>
        <w:suppressAutoHyphens/>
        <w:autoSpaceDE w:val="0"/>
        <w:autoSpaceDN w:val="0"/>
        <w:adjustRightInd w:val="0"/>
        <w:spacing w:after="0" w:line="360" w:lineRule="auto"/>
        <w:ind w:left="284" w:hanging="284"/>
        <w:jc w:val="both"/>
        <w:rPr>
          <w:rFonts w:ascii="Cambria" w:hAnsi="Cambria" w:cs="Times New Roman"/>
          <w:color w:val="000000"/>
          <w:sz w:val="20"/>
          <w:szCs w:val="20"/>
          <w:highlight w:val="white"/>
          <w:lang w:eastAsia="pl-PL"/>
        </w:rPr>
      </w:pPr>
      <w:r w:rsidRPr="00D44115">
        <w:rPr>
          <w:rFonts w:ascii="Cambria" w:hAnsi="Cambria" w:cs="Times New Roman"/>
          <w:color w:val="000000"/>
          <w:sz w:val="20"/>
          <w:szCs w:val="20"/>
          <w:highlight w:val="white"/>
          <w:lang w:eastAsia="pl-PL"/>
        </w:rPr>
        <w:t>zmieszanych, niesegregowanych odpadów komunalnych zgromadzonych w workach i pojemnikach z budynków mieszkalnych zamieszkałych i nie zamieszkałych wystawionych na trasie odbioru, przy posesji raz w miesiącu</w:t>
      </w:r>
      <w:r w:rsidRPr="00D44115">
        <w:rPr>
          <w:rFonts w:ascii="Cambria" w:hAnsi="Cambria" w:cs="Times New Roman"/>
          <w:color w:val="FF0000"/>
          <w:sz w:val="20"/>
          <w:szCs w:val="20"/>
          <w:highlight w:val="white"/>
          <w:lang w:eastAsia="pl-PL"/>
        </w:rPr>
        <w:t xml:space="preserve"> </w:t>
      </w:r>
      <w:r w:rsidRPr="00D44115">
        <w:rPr>
          <w:rFonts w:ascii="Cambria" w:hAnsi="Cambria" w:cs="Times New Roman"/>
          <w:color w:val="000000"/>
          <w:sz w:val="20"/>
          <w:szCs w:val="20"/>
          <w:lang w:eastAsia="pl-PL"/>
        </w:rPr>
        <w:t>z</w:t>
      </w:r>
      <w:r w:rsidRPr="00D44115">
        <w:rPr>
          <w:rFonts w:ascii="Cambria" w:hAnsi="Cambria" w:cs="Times New Roman"/>
          <w:b/>
          <w:bCs/>
          <w:color w:val="000000"/>
          <w:sz w:val="20"/>
          <w:szCs w:val="20"/>
        </w:rPr>
        <w:t xml:space="preserve"> zastrzeżeniem, że w granicach administracyjnych miejscowości Nowy Korczyn w okresie od maja do sierpnia włącznie- 1 raz na 2 tygodnie</w:t>
      </w:r>
      <w:r w:rsidRPr="00D44115">
        <w:rPr>
          <w:rFonts w:ascii="Cambria" w:hAnsi="Cambria" w:cs="Times New Roman"/>
          <w:color w:val="000000"/>
          <w:sz w:val="20"/>
          <w:szCs w:val="20"/>
          <w:highlight w:val="white"/>
          <w:lang w:eastAsia="pl-PL"/>
        </w:rPr>
        <w:t xml:space="preserve"> Worki lub pojemniki zabezpieczają właściciele posesji. Wykonawca umożliwi mieszkańcom oraz instytucjom/ przedsiębiorcom zakup worków lub pojemników.</w:t>
      </w:r>
    </w:p>
    <w:p w14:paraId="45CAA382" w14:textId="77777777" w:rsidR="00CE7285" w:rsidRPr="00D44115" w:rsidRDefault="00CE7285" w:rsidP="00CE7285">
      <w:pPr>
        <w:widowControl w:val="0"/>
        <w:suppressAutoHyphens/>
        <w:autoSpaceDE w:val="0"/>
        <w:autoSpaceDN w:val="0"/>
        <w:adjustRightInd w:val="0"/>
        <w:spacing w:after="0" w:line="360" w:lineRule="auto"/>
        <w:rPr>
          <w:rFonts w:ascii="Cambria" w:hAnsi="Cambria" w:cs="Times New Roman"/>
          <w:color w:val="000000"/>
          <w:sz w:val="20"/>
          <w:szCs w:val="20"/>
          <w:highlight w:val="white"/>
          <w:lang w:eastAsia="pl-PL"/>
        </w:rPr>
      </w:pPr>
      <w:r w:rsidRPr="00D44115">
        <w:rPr>
          <w:rFonts w:ascii="Cambria" w:hAnsi="Cambria" w:cs="Times New Roman"/>
          <w:sz w:val="20"/>
          <w:szCs w:val="20"/>
          <w:highlight w:val="white"/>
          <w:lang w:eastAsia="pl-PL"/>
        </w:rPr>
        <w:t xml:space="preserve">b) segregowanych </w:t>
      </w:r>
      <w:r w:rsidRPr="00D44115">
        <w:rPr>
          <w:rFonts w:ascii="Cambria" w:hAnsi="Cambria" w:cs="Times New Roman"/>
          <w:color w:val="000000"/>
          <w:sz w:val="20"/>
          <w:szCs w:val="20"/>
          <w:highlight w:val="white"/>
          <w:lang w:eastAsia="pl-PL"/>
        </w:rPr>
        <w:t>odpadów komunalnych, gromadzonych w odpowiednio oznakowanych workach lub pojemnikach i wystawionych na trasie odbioru raz w miesiącu  wg  podanych poniżej rodzajów odpadów:</w:t>
      </w:r>
    </w:p>
    <w:p w14:paraId="09EF991B" w14:textId="77777777" w:rsidR="00CE7285" w:rsidRPr="00D44115" w:rsidRDefault="00CE7285" w:rsidP="00CE7285">
      <w:pPr>
        <w:widowControl w:val="0"/>
        <w:numPr>
          <w:ilvl w:val="0"/>
          <w:numId w:val="2"/>
        </w:numPr>
        <w:suppressAutoHyphens/>
        <w:autoSpaceDE w:val="0"/>
        <w:autoSpaceDN w:val="0"/>
        <w:adjustRightInd w:val="0"/>
        <w:spacing w:after="0" w:line="360" w:lineRule="auto"/>
        <w:ind w:left="567" w:hanging="283"/>
        <w:jc w:val="both"/>
        <w:rPr>
          <w:rFonts w:ascii="Cambria" w:hAnsi="Cambria" w:cs="Times New Roman"/>
          <w:color w:val="000000"/>
          <w:sz w:val="20"/>
          <w:szCs w:val="20"/>
          <w:highlight w:val="white"/>
          <w:lang w:eastAsia="pl-PL"/>
        </w:rPr>
      </w:pPr>
      <w:r w:rsidRPr="00D44115">
        <w:rPr>
          <w:rFonts w:ascii="Cambria" w:hAnsi="Cambria" w:cs="Times New Roman"/>
          <w:color w:val="000000"/>
          <w:sz w:val="20"/>
          <w:szCs w:val="20"/>
          <w:highlight w:val="white"/>
          <w:lang w:eastAsia="pl-PL"/>
        </w:rPr>
        <w:t>papier i tektura, opakowania wielomateriałowe, odpady opakowaniowe ulegające biodegradacji,</w:t>
      </w:r>
    </w:p>
    <w:p w14:paraId="47D16358" w14:textId="77777777" w:rsidR="00CE7285" w:rsidRPr="00D44115" w:rsidRDefault="00CE7285" w:rsidP="00CE7285">
      <w:pPr>
        <w:widowControl w:val="0"/>
        <w:numPr>
          <w:ilvl w:val="0"/>
          <w:numId w:val="2"/>
        </w:numPr>
        <w:suppressAutoHyphens/>
        <w:autoSpaceDE w:val="0"/>
        <w:autoSpaceDN w:val="0"/>
        <w:adjustRightInd w:val="0"/>
        <w:spacing w:after="0" w:line="360" w:lineRule="auto"/>
        <w:ind w:left="567" w:hanging="283"/>
        <w:jc w:val="both"/>
        <w:rPr>
          <w:rFonts w:ascii="Cambria" w:hAnsi="Cambria" w:cs="Times New Roman"/>
          <w:color w:val="000000"/>
          <w:sz w:val="20"/>
          <w:szCs w:val="20"/>
          <w:highlight w:val="white"/>
          <w:lang w:eastAsia="pl-PL"/>
        </w:rPr>
      </w:pPr>
      <w:r w:rsidRPr="00D44115">
        <w:rPr>
          <w:rFonts w:ascii="Cambria" w:hAnsi="Cambria" w:cs="Times New Roman"/>
          <w:color w:val="000000"/>
          <w:sz w:val="20"/>
          <w:szCs w:val="20"/>
          <w:highlight w:val="white"/>
          <w:lang w:eastAsia="pl-PL"/>
        </w:rPr>
        <w:t xml:space="preserve">szkło, </w:t>
      </w:r>
    </w:p>
    <w:p w14:paraId="46DD0C32" w14:textId="77777777" w:rsidR="00CE7285" w:rsidRPr="00D44115" w:rsidRDefault="00CE7285" w:rsidP="00CE7285">
      <w:pPr>
        <w:widowControl w:val="0"/>
        <w:numPr>
          <w:ilvl w:val="0"/>
          <w:numId w:val="2"/>
        </w:numPr>
        <w:suppressAutoHyphens/>
        <w:autoSpaceDE w:val="0"/>
        <w:autoSpaceDN w:val="0"/>
        <w:adjustRightInd w:val="0"/>
        <w:spacing w:after="0" w:line="360" w:lineRule="auto"/>
        <w:ind w:left="567" w:hanging="283"/>
        <w:jc w:val="both"/>
        <w:rPr>
          <w:rFonts w:ascii="Cambria" w:hAnsi="Cambria" w:cs="Times New Roman"/>
          <w:color w:val="000000"/>
          <w:sz w:val="20"/>
          <w:szCs w:val="20"/>
          <w:highlight w:val="white"/>
          <w:lang w:eastAsia="pl-PL"/>
        </w:rPr>
      </w:pPr>
      <w:r w:rsidRPr="00D44115">
        <w:rPr>
          <w:rFonts w:ascii="Cambria" w:hAnsi="Cambria" w:cs="Times New Roman"/>
          <w:color w:val="000000"/>
          <w:sz w:val="20"/>
          <w:szCs w:val="20"/>
          <w:highlight w:val="white"/>
          <w:lang w:eastAsia="pl-PL"/>
        </w:rPr>
        <w:t xml:space="preserve">tworzywa sztuczne, </w:t>
      </w:r>
    </w:p>
    <w:p w14:paraId="2929C337" w14:textId="77777777" w:rsidR="00CE7285" w:rsidRPr="00D44115" w:rsidRDefault="00CE7285" w:rsidP="00CE7285">
      <w:pPr>
        <w:widowControl w:val="0"/>
        <w:numPr>
          <w:ilvl w:val="0"/>
          <w:numId w:val="2"/>
        </w:numPr>
        <w:suppressAutoHyphens/>
        <w:autoSpaceDE w:val="0"/>
        <w:autoSpaceDN w:val="0"/>
        <w:adjustRightInd w:val="0"/>
        <w:spacing w:after="0" w:line="360" w:lineRule="auto"/>
        <w:ind w:left="567" w:hanging="283"/>
        <w:jc w:val="both"/>
        <w:rPr>
          <w:rFonts w:ascii="Cambria" w:hAnsi="Cambria" w:cs="Times New Roman"/>
          <w:color w:val="000000"/>
          <w:sz w:val="20"/>
          <w:szCs w:val="20"/>
          <w:lang w:eastAsia="pl-PL"/>
        </w:rPr>
      </w:pPr>
      <w:r w:rsidRPr="00D44115">
        <w:rPr>
          <w:rFonts w:ascii="Cambria" w:hAnsi="Cambria" w:cs="Times New Roman"/>
          <w:color w:val="000000"/>
          <w:sz w:val="20"/>
          <w:szCs w:val="20"/>
          <w:highlight w:val="white"/>
          <w:lang w:eastAsia="pl-PL"/>
        </w:rPr>
        <w:t>metal,</w:t>
      </w:r>
    </w:p>
    <w:p w14:paraId="4232E1C8" w14:textId="77777777" w:rsidR="00CE7285" w:rsidRPr="00D44115" w:rsidRDefault="00CE7285" w:rsidP="00CE7285">
      <w:pPr>
        <w:widowControl w:val="0"/>
        <w:autoSpaceDE w:val="0"/>
        <w:autoSpaceDN w:val="0"/>
        <w:adjustRightInd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Worki na odbiór odpadów segregowanych zapewnia wykonawca.</w:t>
      </w:r>
    </w:p>
    <w:p w14:paraId="350C9677" w14:textId="77777777" w:rsidR="00CE7285" w:rsidRPr="00D44115" w:rsidRDefault="00CE7285" w:rsidP="00CE7285">
      <w:pPr>
        <w:tabs>
          <w:tab w:val="left" w:pos="567"/>
        </w:tabs>
        <w:suppressAutoHyphens/>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c) Odbiór odpadów wielkogabarytowych, zużytego sprzętu elektrycznego i elektronicznego raz w roku z nieruchomości zamieszkałych i niezamieszkałych wystawionych na trasie odbioru przy posesji. Termin uzgodniony z Zamawiającym ( październik)  .</w:t>
      </w:r>
    </w:p>
    <w:p w14:paraId="3EF520C8" w14:textId="77777777" w:rsidR="00CE7285" w:rsidRPr="00D44115" w:rsidRDefault="00CE7285" w:rsidP="00CE7285">
      <w:pPr>
        <w:autoSpaceDE w:val="0"/>
        <w:autoSpaceDN w:val="0"/>
        <w:adjustRightInd w:val="0"/>
        <w:spacing w:after="0" w:line="360" w:lineRule="auto"/>
        <w:ind w:left="180" w:hanging="322"/>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lastRenderedPageBreak/>
        <w:t>d)  odbiór odpadów komunalnych zgromadzonych  w punkcie selektywnej zbiórki odpadów  komunalnych ( PSZOK) usytuowanym w Grotnikach Dużych gm. Nowy Korczyn  na terenie bazy transportowej w terminie 7 dni od zgłoszenia przez Zamawiającego</w:t>
      </w:r>
    </w:p>
    <w:p w14:paraId="5CF7726B" w14:textId="77777777" w:rsidR="00CE7285" w:rsidRPr="00D44115" w:rsidRDefault="00CE7285" w:rsidP="00CE7285">
      <w:pPr>
        <w:tabs>
          <w:tab w:val="left" w:pos="567"/>
        </w:tabs>
        <w:suppressAutoHyphens/>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3. Ilość wytworzonych  odpadów  nie jest zależna  od Zamawiającego ,ustalone ilości orientacyjne będą ulegały zmianie w trakcie trwania umowy,.</w:t>
      </w:r>
    </w:p>
    <w:p w14:paraId="1BED63F1" w14:textId="77777777" w:rsidR="00CE7285" w:rsidRPr="00D44115" w:rsidRDefault="00CE7285" w:rsidP="00CE7285">
      <w:pPr>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4. Wykonawca zobowiązuje się do odebrania  i zagospodarowania całej masy odpadów komunalnych przekazanych  przez właścicieli.</w:t>
      </w:r>
    </w:p>
    <w:p w14:paraId="7D1FCBB2" w14:textId="77777777" w:rsidR="00CE7285" w:rsidRPr="00D44115" w:rsidRDefault="00CE7285" w:rsidP="00CE7285">
      <w:pPr>
        <w:autoSpaceDE w:val="0"/>
        <w:spacing w:after="0" w:line="360" w:lineRule="auto"/>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 xml:space="preserve">5.  Wykonawca przygotowuje i uzgadnia z Zamawiającym harmonogramy odbioru odpadów komunalnych 7 dni po popisaniu umowy.  </w:t>
      </w:r>
      <w:r w:rsidRPr="00D44115">
        <w:rPr>
          <w:rFonts w:ascii="Cambria" w:hAnsi="Cambria" w:cs="Times New Roman"/>
          <w:color w:val="000000"/>
          <w:sz w:val="20"/>
          <w:szCs w:val="20"/>
          <w:lang w:eastAsia="pl-PL"/>
        </w:rPr>
        <w:br/>
        <w:t>6.  Szczegółowy  zakres przedmiotu umowy  określony jest w specyfikacji  Istotnych Warunków Zamówienia oraz  w Ofercie złożonej przez Wykonawcę które stanowią załączniki do niniejszej umowy.</w:t>
      </w:r>
    </w:p>
    <w:p w14:paraId="47D65FE1" w14:textId="77777777" w:rsidR="00CE7285" w:rsidRPr="00D44115" w:rsidRDefault="00CE7285" w:rsidP="00CE7285">
      <w:pPr>
        <w:widowControl w:val="0"/>
        <w:autoSpaceDE w:val="0"/>
        <w:autoSpaceDN w:val="0"/>
        <w:adjustRightInd w:val="0"/>
        <w:spacing w:after="0" w:line="360" w:lineRule="auto"/>
        <w:rPr>
          <w:rFonts w:ascii="Cambria" w:hAnsi="Cambria" w:cs="Times New Roman"/>
          <w:color w:val="000000"/>
          <w:sz w:val="20"/>
          <w:szCs w:val="20"/>
          <w:highlight w:val="white"/>
          <w:lang w:eastAsia="pl-PL"/>
        </w:rPr>
      </w:pPr>
      <w:r w:rsidRPr="00D44115">
        <w:rPr>
          <w:rFonts w:ascii="Cambria" w:hAnsi="Cambria" w:cs="Times New Roman"/>
          <w:color w:val="000000"/>
          <w:sz w:val="20"/>
          <w:szCs w:val="20"/>
          <w:lang w:eastAsia="pl-PL"/>
        </w:rPr>
        <w:t xml:space="preserve">7. </w:t>
      </w:r>
      <w:r w:rsidRPr="00D44115">
        <w:rPr>
          <w:rFonts w:ascii="Cambria" w:hAnsi="Cambria" w:cs="Times New Roman"/>
          <w:color w:val="000000"/>
          <w:sz w:val="20"/>
          <w:szCs w:val="20"/>
          <w:highlight w:val="white"/>
          <w:lang w:eastAsia="pl-PL"/>
        </w:rPr>
        <w:t xml:space="preserve">Odpady komunalne winny być dostarczone do regionalnej  instalacji do zagospodarowania odpadów  uwzględnionej z WPGO </w:t>
      </w:r>
      <w:proofErr w:type="spellStart"/>
      <w:r w:rsidRPr="00D44115">
        <w:rPr>
          <w:rFonts w:ascii="Cambria" w:hAnsi="Cambria" w:cs="Times New Roman"/>
          <w:color w:val="000000"/>
          <w:sz w:val="20"/>
          <w:szCs w:val="20"/>
          <w:highlight w:val="white"/>
          <w:lang w:eastAsia="pl-PL"/>
        </w:rPr>
        <w:t>tj</w:t>
      </w:r>
      <w:proofErr w:type="spellEnd"/>
      <w:r w:rsidRPr="00D44115">
        <w:rPr>
          <w:rFonts w:ascii="Cambria" w:hAnsi="Cambria" w:cs="Times New Roman"/>
          <w:color w:val="000000"/>
          <w:sz w:val="20"/>
          <w:szCs w:val="20"/>
          <w:highlight w:val="white"/>
          <w:lang w:eastAsia="pl-PL"/>
        </w:rPr>
        <w:t xml:space="preserve"> </w:t>
      </w:r>
      <w:r w:rsidRPr="00D44115">
        <w:rPr>
          <w:rFonts w:ascii="Cambria" w:hAnsi="Cambria" w:cs="Times New Roman"/>
          <w:color w:val="000000"/>
          <w:sz w:val="20"/>
          <w:szCs w:val="20"/>
          <w:lang w:eastAsia="pl-PL"/>
        </w:rPr>
        <w:t xml:space="preserve">Zakład Gospodarki Odpadami Komunalnymi Sp. z o.o. w </w:t>
      </w:r>
      <w:proofErr w:type="spellStart"/>
      <w:r w:rsidRPr="00D44115">
        <w:rPr>
          <w:rFonts w:ascii="Cambria" w:hAnsi="Cambria" w:cs="Times New Roman"/>
          <w:color w:val="000000"/>
          <w:sz w:val="20"/>
          <w:szCs w:val="20"/>
          <w:lang w:eastAsia="pl-PL"/>
        </w:rPr>
        <w:t>Rzędowie</w:t>
      </w:r>
      <w:proofErr w:type="spellEnd"/>
      <w:r w:rsidRPr="00D44115">
        <w:rPr>
          <w:rFonts w:ascii="Cambria" w:hAnsi="Cambria" w:cs="Times New Roman"/>
          <w:color w:val="000000"/>
          <w:sz w:val="20"/>
          <w:szCs w:val="20"/>
          <w:highlight w:val="white"/>
          <w:lang w:eastAsia="pl-PL"/>
        </w:rPr>
        <w:t xml:space="preserve"> ( ZGOK Sp. z </w:t>
      </w:r>
      <w:proofErr w:type="spellStart"/>
      <w:r w:rsidRPr="00D44115">
        <w:rPr>
          <w:rFonts w:ascii="Cambria" w:hAnsi="Cambria" w:cs="Times New Roman"/>
          <w:color w:val="000000"/>
          <w:sz w:val="20"/>
          <w:szCs w:val="20"/>
          <w:highlight w:val="white"/>
          <w:lang w:eastAsia="pl-PL"/>
        </w:rPr>
        <w:t>o.o</w:t>
      </w:r>
      <w:proofErr w:type="spellEnd"/>
      <w:r w:rsidRPr="00D44115">
        <w:rPr>
          <w:rFonts w:ascii="Cambria" w:hAnsi="Cambria" w:cs="Times New Roman"/>
          <w:color w:val="000000"/>
          <w:sz w:val="20"/>
          <w:szCs w:val="20"/>
          <w:highlight w:val="white"/>
          <w:lang w:eastAsia="pl-PL"/>
        </w:rPr>
        <w:t xml:space="preserve"> w </w:t>
      </w:r>
      <w:proofErr w:type="spellStart"/>
      <w:r w:rsidRPr="00D44115">
        <w:rPr>
          <w:rFonts w:ascii="Cambria" w:hAnsi="Cambria" w:cs="Times New Roman"/>
          <w:color w:val="000000"/>
          <w:sz w:val="20"/>
          <w:szCs w:val="20"/>
          <w:highlight w:val="white"/>
          <w:lang w:eastAsia="pl-PL"/>
        </w:rPr>
        <w:t>Rzędowie</w:t>
      </w:r>
      <w:proofErr w:type="spellEnd"/>
      <w:r w:rsidRPr="00D44115">
        <w:rPr>
          <w:rFonts w:ascii="Cambria" w:hAnsi="Cambria" w:cs="Times New Roman"/>
          <w:color w:val="000000"/>
          <w:sz w:val="20"/>
          <w:szCs w:val="20"/>
          <w:lang w:eastAsia="pl-PL"/>
        </w:rPr>
        <w:t xml:space="preserve"> 40, 28-142 Tuczępy)</w:t>
      </w:r>
    </w:p>
    <w:p w14:paraId="06290A17" w14:textId="77777777" w:rsidR="00CE7285" w:rsidRPr="00D44115" w:rsidRDefault="00CE7285" w:rsidP="00CE7285">
      <w:pPr>
        <w:suppressAutoHyphens/>
        <w:spacing w:after="0" w:line="360" w:lineRule="auto"/>
        <w:ind w:right="-157"/>
        <w:jc w:val="center"/>
        <w:rPr>
          <w:rFonts w:ascii="Cambria" w:hAnsi="Cambria" w:cs="Times New Roman"/>
          <w:b/>
          <w:bCs/>
          <w:color w:val="000000"/>
          <w:sz w:val="20"/>
          <w:szCs w:val="20"/>
          <w:lang w:eastAsia="ar-SA"/>
        </w:rPr>
      </w:pPr>
      <w:r w:rsidRPr="00D44115">
        <w:rPr>
          <w:rFonts w:ascii="Cambria" w:hAnsi="Cambria" w:cs="Times New Roman"/>
          <w:sz w:val="20"/>
          <w:szCs w:val="20"/>
          <w:lang w:eastAsia="ar-SA"/>
        </w:rPr>
        <w:t>§ 2</w:t>
      </w:r>
    </w:p>
    <w:p w14:paraId="6F74D58A" w14:textId="77777777" w:rsidR="00CE7285" w:rsidRPr="00D44115" w:rsidRDefault="00CE7285" w:rsidP="00CE7285">
      <w:pPr>
        <w:suppressAutoHyphens/>
        <w:spacing w:after="0" w:line="360" w:lineRule="auto"/>
        <w:ind w:right="-157"/>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Obowiązki stron</w:t>
      </w:r>
    </w:p>
    <w:p w14:paraId="70311062" w14:textId="77777777" w:rsidR="00CE7285" w:rsidRPr="00D44115" w:rsidRDefault="00CE7285" w:rsidP="00CE7285">
      <w:pPr>
        <w:numPr>
          <w:ilvl w:val="0"/>
          <w:numId w:val="3"/>
        </w:numPr>
        <w:tabs>
          <w:tab w:val="left" w:pos="340"/>
        </w:tabs>
        <w:suppressAutoHyphens/>
        <w:spacing w:after="0" w:line="360" w:lineRule="auto"/>
        <w:ind w:right="-157"/>
        <w:jc w:val="both"/>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Obowiązki Zamawiającego:</w:t>
      </w:r>
    </w:p>
    <w:p w14:paraId="254E662E" w14:textId="77777777" w:rsidR="00CE7285" w:rsidRPr="00D44115" w:rsidRDefault="00CE7285" w:rsidP="00CE7285">
      <w:pPr>
        <w:numPr>
          <w:ilvl w:val="1"/>
          <w:numId w:val="3"/>
        </w:numPr>
        <w:tabs>
          <w:tab w:val="left" w:pos="340"/>
          <w:tab w:val="left" w:pos="680"/>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Przekazanie wykazu nieruchomości z których będą odbierane odpady, z uwzględnieniem informacji o nieruchomościach z których będą odbierane odpady segregowane.</w:t>
      </w:r>
    </w:p>
    <w:p w14:paraId="4BB2BFD0" w14:textId="77777777" w:rsidR="00CE7285" w:rsidRPr="00D44115" w:rsidRDefault="00CE7285" w:rsidP="00CE7285">
      <w:pPr>
        <w:numPr>
          <w:ilvl w:val="1"/>
          <w:numId w:val="3"/>
        </w:numPr>
        <w:tabs>
          <w:tab w:val="left" w:pos="340"/>
          <w:tab w:val="left" w:pos="680"/>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Nadzorowanie prawidłowego wykonania usług,</w:t>
      </w:r>
    </w:p>
    <w:p w14:paraId="237564E2" w14:textId="77777777" w:rsidR="00CE7285" w:rsidRPr="00D44115" w:rsidRDefault="00CE7285" w:rsidP="00CE7285">
      <w:pPr>
        <w:numPr>
          <w:ilvl w:val="1"/>
          <w:numId w:val="3"/>
        </w:numPr>
        <w:tabs>
          <w:tab w:val="left" w:pos="340"/>
          <w:tab w:val="left" w:pos="680"/>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Dokonanie odbioru wykonywanych usług na warunkach określonych w §5 niniejszej umowy</w:t>
      </w:r>
    </w:p>
    <w:p w14:paraId="69ABEF2A" w14:textId="77777777" w:rsidR="00CE7285" w:rsidRPr="00D44115" w:rsidRDefault="00CE7285" w:rsidP="00CE7285">
      <w:pPr>
        <w:numPr>
          <w:ilvl w:val="1"/>
          <w:numId w:val="3"/>
        </w:numPr>
        <w:tabs>
          <w:tab w:val="left" w:pos="340"/>
          <w:tab w:val="left" w:pos="680"/>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Zapłata należnego wynagrodzenia.</w:t>
      </w:r>
    </w:p>
    <w:p w14:paraId="04031FE3" w14:textId="77777777" w:rsidR="00CE7285" w:rsidRPr="00D44115" w:rsidRDefault="00CE7285" w:rsidP="00CE7285">
      <w:pPr>
        <w:numPr>
          <w:ilvl w:val="2"/>
          <w:numId w:val="3"/>
        </w:numPr>
        <w:tabs>
          <w:tab w:val="left" w:pos="340"/>
        </w:tabs>
        <w:suppressAutoHyphens/>
        <w:spacing w:after="0" w:line="360" w:lineRule="auto"/>
        <w:ind w:right="-157"/>
        <w:jc w:val="both"/>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Obowiązki Wykonawcy:</w:t>
      </w:r>
    </w:p>
    <w:p w14:paraId="06EB0416" w14:textId="77777777" w:rsidR="00CE7285" w:rsidRPr="00D44115" w:rsidRDefault="00CE7285" w:rsidP="00CE7285">
      <w:pPr>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2.1 Prawidłowa realizacja  przedmiotu umowy  zgodnie z:</w:t>
      </w:r>
    </w:p>
    <w:p w14:paraId="01087173" w14:textId="77777777" w:rsidR="00CE7285" w:rsidRPr="00D44115" w:rsidRDefault="00CE7285" w:rsidP="00CE7285">
      <w:pPr>
        <w:numPr>
          <w:ilvl w:val="3"/>
          <w:numId w:val="4"/>
        </w:numPr>
        <w:tabs>
          <w:tab w:val="left" w:pos="0"/>
          <w:tab w:val="left" w:pos="426"/>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ofertą Wykonawcy  stanowiącą </w:t>
      </w:r>
      <w:r w:rsidRPr="00D44115">
        <w:rPr>
          <w:rFonts w:ascii="Cambria" w:hAnsi="Cambria" w:cs="Times New Roman"/>
          <w:i/>
          <w:iCs/>
          <w:color w:val="000000"/>
          <w:sz w:val="20"/>
          <w:szCs w:val="20"/>
          <w:lang w:eastAsia="ar-SA"/>
        </w:rPr>
        <w:t>załącznik nr 1</w:t>
      </w:r>
      <w:r w:rsidRPr="00D44115">
        <w:rPr>
          <w:rFonts w:ascii="Cambria" w:hAnsi="Cambria" w:cs="Times New Roman"/>
          <w:color w:val="000000"/>
          <w:sz w:val="20"/>
          <w:szCs w:val="20"/>
          <w:lang w:eastAsia="ar-SA"/>
        </w:rPr>
        <w:t xml:space="preserve"> do niniejszej umowy;</w:t>
      </w:r>
    </w:p>
    <w:p w14:paraId="3BF4F7C2" w14:textId="77777777" w:rsidR="00CE7285" w:rsidRPr="00D44115" w:rsidRDefault="00CE7285" w:rsidP="00CE7285">
      <w:pPr>
        <w:numPr>
          <w:ilvl w:val="3"/>
          <w:numId w:val="4"/>
        </w:numPr>
        <w:tabs>
          <w:tab w:val="left" w:pos="0"/>
          <w:tab w:val="left" w:pos="426"/>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Specyfikacją Istotnych Warunków Zamówienia stanowiąca załącznik nr 2 do niniejszej umowy, </w:t>
      </w:r>
    </w:p>
    <w:p w14:paraId="3FD1A30C" w14:textId="77777777" w:rsidR="00CE7285" w:rsidRPr="00D44115" w:rsidRDefault="00CE7285" w:rsidP="00CE7285">
      <w:pPr>
        <w:tabs>
          <w:tab w:val="left" w:pos="426"/>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c) obowiązującymi  przepisami prawa </w:t>
      </w:r>
    </w:p>
    <w:p w14:paraId="6868D2EE" w14:textId="77777777" w:rsidR="00CE7285" w:rsidRPr="00D44115" w:rsidRDefault="00CE7285" w:rsidP="00CE7285">
      <w:pPr>
        <w:tabs>
          <w:tab w:val="left" w:pos="680"/>
        </w:tabs>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d) przekazanie mieszkańcom harmonogramu odbioru odpadów</w:t>
      </w:r>
    </w:p>
    <w:p w14:paraId="1870F0EB" w14:textId="77777777" w:rsidR="00CE7285" w:rsidRPr="00D44115" w:rsidRDefault="00CE7285" w:rsidP="00CE7285">
      <w:pPr>
        <w:suppressAutoHyphens/>
        <w:spacing w:after="0" w:line="360" w:lineRule="auto"/>
        <w:ind w:right="-157"/>
        <w:jc w:val="center"/>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§3</w:t>
      </w:r>
    </w:p>
    <w:p w14:paraId="3FD735E5" w14:textId="77777777" w:rsidR="00CE7285" w:rsidRPr="00D44115" w:rsidRDefault="00CE7285" w:rsidP="00CE7285">
      <w:pPr>
        <w:suppressAutoHyphens/>
        <w:spacing w:after="0" w:line="360" w:lineRule="auto"/>
        <w:ind w:right="-157"/>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Terminy umowy</w:t>
      </w:r>
    </w:p>
    <w:p w14:paraId="3E3B79D1" w14:textId="5A259081" w:rsidR="00CE7285" w:rsidRPr="00D44115" w:rsidRDefault="00CE7285" w:rsidP="00CE7285">
      <w:pPr>
        <w:suppressAutoHyphens/>
        <w:spacing w:after="0" w:line="360" w:lineRule="auto"/>
        <w:ind w:right="-157"/>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Okres wykonywania usługi objętej umową wynosi 24 miesięcy od dnia 01.01.201</w:t>
      </w:r>
      <w:r w:rsidR="00D44115">
        <w:rPr>
          <w:rFonts w:ascii="Cambria" w:hAnsi="Cambria" w:cs="Times New Roman"/>
          <w:color w:val="000000"/>
          <w:sz w:val="20"/>
          <w:szCs w:val="20"/>
          <w:lang w:eastAsia="ar-SA"/>
        </w:rPr>
        <w:t>9</w:t>
      </w:r>
      <w:r w:rsidRPr="00D44115">
        <w:rPr>
          <w:rFonts w:ascii="Cambria" w:hAnsi="Cambria" w:cs="Times New Roman"/>
          <w:color w:val="000000"/>
          <w:sz w:val="20"/>
          <w:szCs w:val="20"/>
          <w:lang w:eastAsia="ar-SA"/>
        </w:rPr>
        <w:t>r  do 31.12.201</w:t>
      </w:r>
      <w:r w:rsidR="00D44115">
        <w:rPr>
          <w:rFonts w:ascii="Cambria" w:hAnsi="Cambria" w:cs="Times New Roman"/>
          <w:color w:val="000000"/>
          <w:sz w:val="20"/>
          <w:szCs w:val="20"/>
          <w:lang w:eastAsia="ar-SA"/>
        </w:rPr>
        <w:t>9</w:t>
      </w:r>
      <w:r w:rsidRPr="00D44115">
        <w:rPr>
          <w:rFonts w:ascii="Cambria" w:hAnsi="Cambria" w:cs="Times New Roman"/>
          <w:color w:val="000000"/>
          <w:sz w:val="20"/>
          <w:szCs w:val="20"/>
          <w:lang w:eastAsia="ar-SA"/>
        </w:rPr>
        <w:t>r.</w:t>
      </w:r>
    </w:p>
    <w:p w14:paraId="0ABD28C9" w14:textId="77777777" w:rsidR="00CE7285" w:rsidRPr="00D44115" w:rsidRDefault="00CE7285" w:rsidP="00CE7285">
      <w:pPr>
        <w:suppressAutoHyphens/>
        <w:spacing w:after="0" w:line="360" w:lineRule="auto"/>
        <w:ind w:right="23"/>
        <w:jc w:val="center"/>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4</w:t>
      </w:r>
    </w:p>
    <w:p w14:paraId="15D2630A" w14:textId="77777777" w:rsidR="00CE7285" w:rsidRPr="00D44115" w:rsidRDefault="00CE7285" w:rsidP="00CE7285">
      <w:pPr>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Kontrola Jakości</w:t>
      </w:r>
    </w:p>
    <w:p w14:paraId="432E3D11" w14:textId="77777777" w:rsidR="00CE7285" w:rsidRPr="00D44115" w:rsidRDefault="00CE7285" w:rsidP="00CE7285">
      <w:pPr>
        <w:suppressAutoHyphens/>
        <w:spacing w:after="0" w:line="360" w:lineRule="auto"/>
        <w:ind w:right="23"/>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1.  Wykonawca zobowiązany jest świadczyć usługi  zgodnie z harmonogramem i z należytą starannością.</w:t>
      </w:r>
    </w:p>
    <w:p w14:paraId="5FE9851F" w14:textId="77777777" w:rsidR="00CE7285" w:rsidRPr="00D44115" w:rsidRDefault="00CE7285" w:rsidP="00CE7285">
      <w:pPr>
        <w:numPr>
          <w:ilvl w:val="0"/>
          <w:numId w:val="3"/>
        </w:numPr>
        <w:tabs>
          <w:tab w:val="num" w:pos="0"/>
          <w:tab w:val="left" w:pos="284"/>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Wykonawca zapewnia , że posiada ,wszelkie wymagane przepisami prawa uprawnienia do wykonywania usługi objętej  Umową.</w:t>
      </w:r>
    </w:p>
    <w:p w14:paraId="1CA4EF33" w14:textId="77777777" w:rsidR="00CE7285" w:rsidRPr="00D44115" w:rsidRDefault="00CE7285" w:rsidP="00CE7285">
      <w:pPr>
        <w:numPr>
          <w:ilvl w:val="0"/>
          <w:numId w:val="3"/>
        </w:numPr>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Reklamacje winny być załatwiane w ciągu 24  godzin od daty  zgłoszenia  (faxem, e mailem lub telefonicznie przez Zmawiającego.</w:t>
      </w:r>
    </w:p>
    <w:p w14:paraId="7E793172" w14:textId="77777777" w:rsidR="00CE7285" w:rsidRPr="00D44115" w:rsidRDefault="00CE7285" w:rsidP="00CE7285">
      <w:pPr>
        <w:suppressAutoHyphens/>
        <w:spacing w:after="0" w:line="360" w:lineRule="auto"/>
        <w:ind w:right="23"/>
        <w:jc w:val="both"/>
        <w:rPr>
          <w:rFonts w:ascii="Cambria" w:hAnsi="Cambria" w:cs="Times New Roman"/>
          <w:b/>
          <w:bCs/>
          <w:color w:val="000000"/>
          <w:sz w:val="20"/>
          <w:szCs w:val="20"/>
          <w:lang w:eastAsia="ar-SA"/>
        </w:rPr>
      </w:pPr>
    </w:p>
    <w:p w14:paraId="0A6ACBEB"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5</w:t>
      </w:r>
    </w:p>
    <w:p w14:paraId="3E1DA042"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lastRenderedPageBreak/>
        <w:t>Wynagrodzenie i warunki  płatności</w:t>
      </w:r>
    </w:p>
    <w:p w14:paraId="1199CC10" w14:textId="77777777" w:rsidR="00CE7285" w:rsidRPr="00D44115" w:rsidRDefault="00CE7285" w:rsidP="00CE7285">
      <w:pPr>
        <w:numPr>
          <w:ilvl w:val="0"/>
          <w:numId w:val="5"/>
        </w:numPr>
        <w:tabs>
          <w:tab w:val="left" w:pos="0"/>
          <w:tab w:val="left" w:pos="284"/>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Wykonawcy przysługuje od Zamawiającego wynagrodzenie ryczałtowe  za wykonanie przedmiotu umowy zgodnie z ofertą Wykonawcy, w wysokości: </w:t>
      </w:r>
    </w:p>
    <w:p w14:paraId="54362B3F" w14:textId="77777777" w:rsidR="00CE7285" w:rsidRPr="00D44115" w:rsidRDefault="00CE7285" w:rsidP="00CE7285">
      <w:pPr>
        <w:tabs>
          <w:tab w:val="left" w:pos="144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brutto: ……. zł (słownie: ………………..)</w:t>
      </w:r>
    </w:p>
    <w:p w14:paraId="3D25FAE3" w14:textId="77777777" w:rsidR="00CE7285" w:rsidRPr="00D44115" w:rsidRDefault="00CE7285" w:rsidP="00CE7285">
      <w:pPr>
        <w:tabs>
          <w:tab w:val="left" w:pos="144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tym: kwota  netto wynosi: ……….. zł </w:t>
      </w:r>
    </w:p>
    <w:p w14:paraId="751698A0" w14:textId="77777777" w:rsidR="00CE7285" w:rsidRPr="00D44115" w:rsidRDefault="00CE7285" w:rsidP="00CE7285">
      <w:pPr>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obowiązujący  VAT …….. zł (……….)  </w:t>
      </w:r>
      <w:proofErr w:type="spellStart"/>
      <w:r w:rsidRPr="00D44115">
        <w:rPr>
          <w:rFonts w:ascii="Cambria" w:hAnsi="Cambria" w:cs="Times New Roman"/>
          <w:color w:val="000000"/>
          <w:sz w:val="20"/>
          <w:szCs w:val="20"/>
          <w:lang w:eastAsia="ar-SA"/>
        </w:rPr>
        <w:t>tj</w:t>
      </w:r>
      <w:proofErr w:type="spellEnd"/>
      <w:r w:rsidRPr="00D44115">
        <w:rPr>
          <w:rFonts w:ascii="Cambria" w:hAnsi="Cambria" w:cs="Times New Roman"/>
          <w:color w:val="000000"/>
          <w:sz w:val="20"/>
          <w:szCs w:val="20"/>
          <w:lang w:eastAsia="ar-SA"/>
        </w:rPr>
        <w:t xml:space="preserve"> …….%.</w:t>
      </w:r>
    </w:p>
    <w:p w14:paraId="7EEA1ADF" w14:textId="54E928DA" w:rsidR="00CE7285" w:rsidRPr="00D44115" w:rsidRDefault="00CE7285" w:rsidP="00CE7285">
      <w:pPr>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2.    Ustala się miesięczny okres rozliczeniowy (1/</w:t>
      </w:r>
      <w:r w:rsidR="00D44115">
        <w:rPr>
          <w:rFonts w:ascii="Cambria" w:hAnsi="Cambria" w:cs="Times New Roman"/>
          <w:color w:val="000000"/>
          <w:sz w:val="20"/>
          <w:szCs w:val="20"/>
          <w:lang w:eastAsia="pl-PL"/>
        </w:rPr>
        <w:t>12</w:t>
      </w:r>
      <w:r w:rsidRPr="00D44115">
        <w:rPr>
          <w:rFonts w:ascii="Cambria" w:hAnsi="Cambria" w:cs="Times New Roman"/>
          <w:color w:val="000000"/>
          <w:sz w:val="20"/>
          <w:szCs w:val="20"/>
          <w:lang w:eastAsia="pl-PL"/>
        </w:rPr>
        <w:t xml:space="preserve"> wynagrodzenia podstawowego)  za wykonane usługi objęte niniejszą umową,</w:t>
      </w:r>
    </w:p>
    <w:p w14:paraId="7615DAD0" w14:textId="77777777" w:rsidR="00CE7285" w:rsidRPr="00D44115" w:rsidRDefault="00CE7285" w:rsidP="00CE7285">
      <w:pPr>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Wykonawca otrzymywać będzie wynagrodzenie za wykonane usługi, płatne na podstawie  k</w:t>
      </w:r>
      <w:r w:rsidRPr="00D44115">
        <w:rPr>
          <w:rFonts w:ascii="Cambria" w:hAnsi="Cambria" w:cs="Times New Roman"/>
          <w:color w:val="000000"/>
          <w:sz w:val="20"/>
          <w:szCs w:val="20"/>
          <w:highlight w:val="white"/>
          <w:lang w:eastAsia="pl-PL"/>
        </w:rPr>
        <w:t>arty przekazania odpadów</w:t>
      </w:r>
      <w:r w:rsidRPr="00D44115">
        <w:rPr>
          <w:rFonts w:ascii="Cambria" w:hAnsi="Cambria" w:cs="Times New Roman"/>
          <w:color w:val="000000"/>
          <w:sz w:val="20"/>
          <w:szCs w:val="20"/>
          <w:lang w:eastAsia="pl-PL"/>
        </w:rPr>
        <w:t xml:space="preserve">  oraz faktury VAT, wystawianej przez Wykonawcę.  </w:t>
      </w:r>
    </w:p>
    <w:p w14:paraId="3F785CDE" w14:textId="77777777" w:rsidR="00CE7285" w:rsidRPr="00D44115" w:rsidRDefault="00CE7285" w:rsidP="00CE7285">
      <w:pPr>
        <w:numPr>
          <w:ilvl w:val="0"/>
          <w:numId w:val="5"/>
        </w:numPr>
        <w:tabs>
          <w:tab w:val="num" w:pos="284"/>
        </w:tabs>
        <w:suppressAutoHyphens/>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Termin płatności: 30 dni od daty otrzymania faktury przelewem na rachunek bankowy Wykonawcy.</w:t>
      </w:r>
    </w:p>
    <w:p w14:paraId="078F7B81" w14:textId="77777777" w:rsidR="00CE7285" w:rsidRPr="00D44115" w:rsidRDefault="00CE7285" w:rsidP="00CE7285">
      <w:pPr>
        <w:numPr>
          <w:ilvl w:val="0"/>
          <w:numId w:val="5"/>
        </w:numPr>
        <w:tabs>
          <w:tab w:val="num" w:pos="0"/>
          <w:tab w:val="left" w:pos="284"/>
        </w:tabs>
        <w:autoSpaceDE w:val="0"/>
        <w:autoSpaceDN w:val="0"/>
        <w:adjustRightInd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Kwota określona w ust. 1 zawiera wszystkie koszty związane z realizacją zadania, o którym mowa w § 1 niniejszej umowy, wynikające ze specyfikacji istotnych warunków zamówienia, jak również nie ujęte w tych materiałach, a niezbędne do wykonania zadania.</w:t>
      </w:r>
    </w:p>
    <w:p w14:paraId="2681C8F3" w14:textId="77777777" w:rsidR="00CE7285" w:rsidRPr="00D44115" w:rsidRDefault="00CE7285" w:rsidP="00CE7285">
      <w:pPr>
        <w:numPr>
          <w:ilvl w:val="0"/>
          <w:numId w:val="5"/>
        </w:numPr>
        <w:tabs>
          <w:tab w:val="num" w:pos="0"/>
        </w:tabs>
        <w:suppressAutoHyphens/>
        <w:spacing w:after="0" w:line="360" w:lineRule="auto"/>
        <w:jc w:val="both"/>
        <w:rPr>
          <w:rFonts w:ascii="Cambria" w:hAnsi="Cambria" w:cs="Times New Roman"/>
          <w:color w:val="000000"/>
          <w:sz w:val="20"/>
          <w:szCs w:val="20"/>
          <w:lang w:eastAsia="pl-PL"/>
        </w:rPr>
      </w:pPr>
      <w:r w:rsidRPr="00D44115">
        <w:rPr>
          <w:rFonts w:ascii="Cambria" w:hAnsi="Cambria" w:cs="Times New Roman"/>
          <w:sz w:val="20"/>
          <w:szCs w:val="20"/>
          <w:lang w:eastAsia="pl-PL"/>
        </w:rPr>
        <w:t>W przypadku wzrostu ilości odpadów i posesji z których odbierane są odpady komunalne Wykonawca nie nabywa prawa do dodatkowego wynagrodzenia.</w:t>
      </w:r>
    </w:p>
    <w:p w14:paraId="5C06D7E2"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6</w:t>
      </w:r>
    </w:p>
    <w:p w14:paraId="0D94EF7E"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Zmiany umowy</w:t>
      </w:r>
    </w:p>
    <w:p w14:paraId="25B467F4"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p>
    <w:p w14:paraId="1504B171" w14:textId="57FCFBA0" w:rsidR="00CE7285" w:rsidRPr="00D44115" w:rsidRDefault="00CE7285" w:rsidP="00CE7285">
      <w:pPr>
        <w:autoSpaceDE w:val="0"/>
        <w:autoSpaceDN w:val="0"/>
        <w:adjustRightInd w:val="0"/>
        <w:spacing w:after="0" w:line="360" w:lineRule="auto"/>
        <w:jc w:val="both"/>
        <w:rPr>
          <w:rFonts w:ascii="Cambria" w:hAnsi="Cambria" w:cs="Times New Roman"/>
          <w:color w:val="000000"/>
          <w:sz w:val="20"/>
          <w:szCs w:val="20"/>
        </w:rPr>
      </w:pPr>
      <w:r w:rsidRPr="00D44115">
        <w:rPr>
          <w:rFonts w:ascii="Cambria" w:hAnsi="Cambria" w:cs="Times New Roman"/>
          <w:color w:val="000000"/>
          <w:sz w:val="20"/>
          <w:szCs w:val="20"/>
        </w:rPr>
        <w:t>Na podstawie art. 144 ust.1 ustawy z dnia 29 stycznia 2004 r. Prawo zamówień publicznych (Dz. U. z 201</w:t>
      </w:r>
      <w:r w:rsidR="00D44115">
        <w:rPr>
          <w:rFonts w:ascii="Cambria" w:hAnsi="Cambria" w:cs="Times New Roman"/>
          <w:color w:val="000000"/>
          <w:sz w:val="20"/>
          <w:szCs w:val="20"/>
        </w:rPr>
        <w:t>8</w:t>
      </w:r>
      <w:r w:rsidRPr="00D44115">
        <w:rPr>
          <w:rFonts w:ascii="Cambria" w:hAnsi="Cambria" w:cs="Times New Roman"/>
          <w:color w:val="000000"/>
          <w:sz w:val="20"/>
          <w:szCs w:val="20"/>
        </w:rPr>
        <w:t xml:space="preserve"> r. poz. </w:t>
      </w:r>
      <w:r w:rsidR="00D44115">
        <w:rPr>
          <w:rFonts w:ascii="Cambria" w:hAnsi="Cambria" w:cs="Times New Roman"/>
          <w:color w:val="000000"/>
          <w:sz w:val="20"/>
          <w:szCs w:val="20"/>
        </w:rPr>
        <w:t>1986</w:t>
      </w:r>
      <w:r w:rsidRPr="00D44115">
        <w:rPr>
          <w:rFonts w:ascii="Cambria" w:hAnsi="Cambria" w:cs="Times New Roman"/>
          <w:color w:val="000000"/>
          <w:sz w:val="20"/>
          <w:szCs w:val="20"/>
        </w:rPr>
        <w:t xml:space="preserve"> ze zmianami )  zamawiający przewiduje dokonanie zmiany postanowień zawartej umowy w stosunku do treści oferty, na podstawie której dokonano wyboru wykonawcy w następujących przypadkach: </w:t>
      </w:r>
    </w:p>
    <w:p w14:paraId="7017FF8F" w14:textId="77777777" w:rsidR="00CE7285" w:rsidRPr="00D44115" w:rsidRDefault="00CE7285" w:rsidP="00CE7285">
      <w:pPr>
        <w:widowControl w:val="0"/>
        <w:numPr>
          <w:ilvl w:val="1"/>
          <w:numId w:val="6"/>
        </w:numPr>
        <w:suppressAutoHyphens/>
        <w:spacing w:after="0" w:line="360" w:lineRule="auto"/>
        <w:jc w:val="both"/>
        <w:rPr>
          <w:rFonts w:ascii="Cambria" w:hAnsi="Cambria" w:cs="Times New Roman"/>
          <w:sz w:val="20"/>
          <w:szCs w:val="20"/>
          <w:lang w:eastAsia="pl-PL"/>
        </w:rPr>
      </w:pPr>
      <w:r w:rsidRPr="00D44115">
        <w:rPr>
          <w:rFonts w:ascii="Cambria" w:hAnsi="Cambria" w:cs="Times New Roman"/>
          <w:sz w:val="20"/>
          <w:szCs w:val="20"/>
          <w:lang w:eastAsia="pl-PL"/>
        </w:rPr>
        <w:t xml:space="preserve">Odstąpienia na wniosek Zamawiającego od realizacji części zamówienia </w:t>
      </w:r>
      <w:r w:rsidRPr="00D44115">
        <w:rPr>
          <w:rFonts w:ascii="Cambria" w:hAnsi="Cambria" w:cs="Times New Roman"/>
          <w:sz w:val="20"/>
          <w:szCs w:val="20"/>
          <w:lang w:eastAsia="pl-PL"/>
        </w:rPr>
        <w:br/>
        <w:t>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63B4040A" w14:textId="77777777" w:rsidR="00CE7285" w:rsidRPr="00D44115" w:rsidRDefault="00CE7285" w:rsidP="00CE7285">
      <w:pPr>
        <w:widowControl w:val="0"/>
        <w:numPr>
          <w:ilvl w:val="1"/>
          <w:numId w:val="6"/>
        </w:numPr>
        <w:suppressAutoHyphens/>
        <w:spacing w:after="0" w:line="360" w:lineRule="auto"/>
        <w:jc w:val="both"/>
        <w:rPr>
          <w:rFonts w:ascii="Cambria" w:hAnsi="Cambria" w:cs="Times New Roman"/>
          <w:sz w:val="20"/>
          <w:szCs w:val="20"/>
          <w:lang w:eastAsia="pl-PL"/>
        </w:rPr>
      </w:pPr>
      <w:r w:rsidRPr="00D44115">
        <w:rPr>
          <w:rFonts w:ascii="Cambria" w:hAnsi="Cambria" w:cs="Times New Roman"/>
          <w:sz w:val="20"/>
          <w:szCs w:val="20"/>
          <w:lang w:eastAsia="pl-PL"/>
        </w:rPr>
        <w:t>wprowadzenia zmian w zakresie sposobu spełniania przez Wykonawcę świadczenia odbierania i zagospodarowania odpadów w przypadku zmian przepisów prawa powszechnie obowiązującego wpływających na sposób spełnienia świadczenia,</w:t>
      </w:r>
    </w:p>
    <w:p w14:paraId="0C0BCD7A" w14:textId="77777777" w:rsidR="00CE7285" w:rsidRPr="00D44115" w:rsidRDefault="00CE7285" w:rsidP="00CE7285">
      <w:pPr>
        <w:widowControl w:val="0"/>
        <w:numPr>
          <w:ilvl w:val="1"/>
          <w:numId w:val="6"/>
        </w:numPr>
        <w:suppressAutoHyphens/>
        <w:spacing w:after="0" w:line="360" w:lineRule="auto"/>
        <w:jc w:val="both"/>
        <w:rPr>
          <w:rFonts w:ascii="Cambria" w:hAnsi="Cambria" w:cs="Times New Roman"/>
          <w:sz w:val="20"/>
          <w:szCs w:val="20"/>
          <w:lang w:eastAsia="pl-PL"/>
        </w:rPr>
      </w:pPr>
      <w:r w:rsidRPr="00D44115">
        <w:rPr>
          <w:rFonts w:ascii="Cambria" w:hAnsi="Cambria" w:cs="Times New Roman"/>
          <w:sz w:val="20"/>
          <w:szCs w:val="20"/>
          <w:lang w:eastAsia="pl-PL"/>
        </w:rPr>
        <w:t>dopuszczalne są zmiany wysokości wynagrodzenia w razie zmiany stawki podatku od towarów i usług.</w:t>
      </w:r>
    </w:p>
    <w:p w14:paraId="3BD66CA1" w14:textId="77777777" w:rsidR="00CE7285" w:rsidRPr="00D44115" w:rsidRDefault="00CE7285" w:rsidP="00CE7285">
      <w:pPr>
        <w:suppressAutoHyphens/>
        <w:spacing w:after="0" w:line="360" w:lineRule="auto"/>
        <w:ind w:right="-157"/>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7</w:t>
      </w:r>
    </w:p>
    <w:p w14:paraId="2C1235E1" w14:textId="77777777" w:rsidR="00CE7285" w:rsidRPr="00D44115" w:rsidRDefault="00CE7285" w:rsidP="00CE7285">
      <w:pPr>
        <w:suppressAutoHyphens/>
        <w:spacing w:after="0" w:line="360" w:lineRule="auto"/>
        <w:ind w:right="-157"/>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Podwykonawstwo</w:t>
      </w:r>
    </w:p>
    <w:p w14:paraId="51A9C6F6" w14:textId="77777777" w:rsidR="00CE7285" w:rsidRPr="00D44115" w:rsidRDefault="00CE7285" w:rsidP="00CE7285">
      <w:pPr>
        <w:tabs>
          <w:tab w:val="left" w:pos="426"/>
        </w:tabs>
        <w:autoSpaceDE w:val="0"/>
        <w:autoSpaceDN w:val="0"/>
        <w:adjustRightInd w:val="0"/>
        <w:spacing w:after="0" w:line="360" w:lineRule="auto"/>
        <w:jc w:val="both"/>
        <w:rPr>
          <w:rFonts w:ascii="Cambria" w:hAnsi="Cambria" w:cs="Times New Roman"/>
          <w:sz w:val="20"/>
          <w:szCs w:val="20"/>
          <w:lang w:eastAsia="pl-PL"/>
        </w:rPr>
      </w:pPr>
      <w:r w:rsidRPr="00D44115">
        <w:rPr>
          <w:rFonts w:ascii="Cambria" w:hAnsi="Cambria" w:cs="Times New Roman"/>
          <w:sz w:val="20"/>
          <w:szCs w:val="20"/>
          <w:lang w:eastAsia="pl-PL"/>
        </w:rPr>
        <w:t>Zlecanie robót podwykonawcom i dalszym podwykonawcom:</w:t>
      </w:r>
    </w:p>
    <w:p w14:paraId="7942BD7B" w14:textId="77777777" w:rsidR="00CE7285" w:rsidRPr="00D44115" w:rsidRDefault="00CE7285" w:rsidP="00CE7285">
      <w:pPr>
        <w:tabs>
          <w:tab w:val="left" w:pos="426"/>
          <w:tab w:val="left" w:pos="709"/>
        </w:tabs>
        <w:autoSpaceDE w:val="0"/>
        <w:autoSpaceDN w:val="0"/>
        <w:adjustRightInd w:val="0"/>
        <w:spacing w:after="0" w:line="360" w:lineRule="auto"/>
        <w:ind w:left="709" w:hanging="709"/>
        <w:jc w:val="both"/>
        <w:rPr>
          <w:rFonts w:ascii="Cambria" w:hAnsi="Cambria" w:cs="Times New Roman"/>
          <w:sz w:val="20"/>
          <w:szCs w:val="20"/>
          <w:lang w:eastAsia="pl-PL"/>
        </w:rPr>
      </w:pPr>
      <w:r w:rsidRPr="00D44115">
        <w:rPr>
          <w:rFonts w:ascii="Cambria" w:hAnsi="Cambria" w:cs="Times New Roman"/>
          <w:sz w:val="20"/>
          <w:szCs w:val="20"/>
          <w:lang w:eastAsia="pl-PL"/>
        </w:rPr>
        <w:tab/>
        <w:t>1.</w:t>
      </w:r>
      <w:r w:rsidRPr="00D44115">
        <w:rPr>
          <w:rFonts w:ascii="Cambria" w:hAnsi="Cambria" w:cs="Times New Roman"/>
          <w:sz w:val="20"/>
          <w:szCs w:val="20"/>
          <w:lang w:eastAsia="pl-PL"/>
        </w:rPr>
        <w:tab/>
        <w:t>Wykonanie robót przez Wykonawcę przy pomocy podwykonawców odbywać się może wyłącznie na zasadach określonych w art. 647</w:t>
      </w:r>
      <w:r w:rsidRPr="00D44115">
        <w:rPr>
          <w:rFonts w:ascii="Cambria" w:hAnsi="Cambria" w:cs="Times New Roman"/>
          <w:sz w:val="20"/>
          <w:szCs w:val="20"/>
          <w:vertAlign w:val="superscript"/>
          <w:lang w:eastAsia="pl-PL"/>
        </w:rPr>
        <w:t>1</w:t>
      </w:r>
      <w:r w:rsidRPr="00D44115">
        <w:rPr>
          <w:rFonts w:ascii="Cambria" w:hAnsi="Cambria" w:cs="Times New Roman"/>
          <w:sz w:val="20"/>
          <w:szCs w:val="20"/>
          <w:lang w:eastAsia="pl-PL"/>
        </w:rPr>
        <w:t xml:space="preserve"> kodeksu cywilnego oraz art. 2 pkt. 2b, art. 143 a, b, c i d ustawy Prawo zamówień publicznych, na podstawie umowy o podwykonawstwo zawartej w formie pisemnej o charakterze odpłatnym, której przedmiotem są usługi, dostawy lub roboty budowlane stanowiące część zamówienia publicznego, między wybranym przez zamawiającego wykonawcą a innym podmiotem (podwykonawcą), a także między podwykonawcą a dalszym podwykonawcą lub między dalszymi podwykonawcami.</w:t>
      </w:r>
    </w:p>
    <w:p w14:paraId="106C0A07" w14:textId="77777777" w:rsidR="00CE7285" w:rsidRPr="00D44115" w:rsidRDefault="00CE7285" w:rsidP="00CE7285">
      <w:pPr>
        <w:tabs>
          <w:tab w:val="left" w:pos="426"/>
        </w:tabs>
        <w:autoSpaceDE w:val="0"/>
        <w:autoSpaceDN w:val="0"/>
        <w:adjustRightInd w:val="0"/>
        <w:spacing w:after="0" w:line="360" w:lineRule="auto"/>
        <w:ind w:left="714" w:hanging="714"/>
        <w:jc w:val="both"/>
        <w:rPr>
          <w:rFonts w:ascii="Cambria" w:hAnsi="Cambria" w:cs="Times New Roman"/>
          <w:sz w:val="20"/>
          <w:szCs w:val="20"/>
          <w:lang w:eastAsia="pl-PL"/>
        </w:rPr>
      </w:pPr>
      <w:r w:rsidRPr="00D44115">
        <w:rPr>
          <w:rFonts w:ascii="Cambria" w:hAnsi="Cambria" w:cs="Times New Roman"/>
          <w:sz w:val="20"/>
          <w:szCs w:val="20"/>
          <w:lang w:eastAsia="pl-PL"/>
        </w:rPr>
        <w:tab/>
        <w:t>2.</w:t>
      </w:r>
      <w:r w:rsidRPr="00D44115">
        <w:rPr>
          <w:rFonts w:ascii="Cambria" w:hAnsi="Cambria" w:cs="Times New Roman"/>
          <w:sz w:val="20"/>
          <w:szCs w:val="20"/>
          <w:lang w:eastAsia="pl-PL"/>
        </w:rPr>
        <w:tab/>
        <w:t>Wykonawca ponosi pełną odpowiedzialność wobec Zamawiającego za roboty, które wykonuje przy pomocy podwykonawców.</w:t>
      </w:r>
    </w:p>
    <w:p w14:paraId="1BC96937" w14:textId="77777777" w:rsidR="00CE7285" w:rsidRPr="00D44115" w:rsidRDefault="00CE7285" w:rsidP="00CE7285">
      <w:pPr>
        <w:tabs>
          <w:tab w:val="left" w:pos="426"/>
        </w:tabs>
        <w:autoSpaceDE w:val="0"/>
        <w:autoSpaceDN w:val="0"/>
        <w:adjustRightInd w:val="0"/>
        <w:spacing w:after="0" w:line="360" w:lineRule="auto"/>
        <w:ind w:left="714" w:hanging="294"/>
        <w:jc w:val="both"/>
        <w:rPr>
          <w:rFonts w:ascii="Cambria" w:hAnsi="Cambria" w:cs="Times New Roman"/>
          <w:sz w:val="20"/>
          <w:szCs w:val="20"/>
          <w:lang w:eastAsia="pl-PL"/>
        </w:rPr>
      </w:pPr>
      <w:r w:rsidRPr="00D44115">
        <w:rPr>
          <w:rFonts w:ascii="Cambria" w:hAnsi="Cambria" w:cs="Times New Roman"/>
          <w:sz w:val="20"/>
          <w:szCs w:val="20"/>
          <w:lang w:eastAsia="pl-PL"/>
        </w:rPr>
        <w:t>3.</w:t>
      </w:r>
      <w:r w:rsidRPr="00D44115">
        <w:rPr>
          <w:rFonts w:ascii="Cambria" w:hAnsi="Cambria" w:cs="Times New Roman"/>
          <w:sz w:val="20"/>
          <w:szCs w:val="20"/>
          <w:lang w:eastAsia="pl-PL"/>
        </w:rPr>
        <w:tab/>
        <w:t>Wykonawca, podwykonawca lub dalszy podwykonawca zamierzający zawrzeć umowę o podwykonawstwo, której przedmiotem są roboty budowlane, jest obowiązany do przedłożenia zamawiającemu projektu tej umowy, a także projektu jej zmiany, przy czym podwykonawca lub dalszy podwykonawca jest obowiązany dołączyć zgodę wykonawcy na zawarcie umowy o podwykonawstwo o treści zgodnej z projektem umowy.</w:t>
      </w:r>
    </w:p>
    <w:p w14:paraId="18D61F13" w14:textId="77777777" w:rsidR="00CE7285" w:rsidRPr="00D44115" w:rsidRDefault="00CE7285" w:rsidP="00CE7285">
      <w:pPr>
        <w:numPr>
          <w:ilvl w:val="0"/>
          <w:numId w:val="7"/>
        </w:numPr>
        <w:tabs>
          <w:tab w:val="left" w:pos="426"/>
        </w:tabs>
        <w:autoSpaceDE w:val="0"/>
        <w:autoSpaceDN w:val="0"/>
        <w:adjustRightInd w:val="0"/>
        <w:spacing w:after="0" w:line="360" w:lineRule="auto"/>
        <w:ind w:left="709" w:hanging="283"/>
        <w:jc w:val="both"/>
        <w:rPr>
          <w:rFonts w:ascii="Cambria" w:hAnsi="Cambria" w:cs="Times New Roman"/>
          <w:sz w:val="20"/>
          <w:szCs w:val="20"/>
          <w:lang w:eastAsia="pl-PL"/>
        </w:rPr>
      </w:pPr>
      <w:r w:rsidRPr="00D44115">
        <w:rPr>
          <w:rFonts w:ascii="Cambria" w:hAnsi="Cambria" w:cs="Times New Roman"/>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6972E94D" w14:textId="77777777" w:rsidR="00CE7285" w:rsidRPr="00D44115" w:rsidRDefault="00CE7285" w:rsidP="00CE7285">
      <w:pPr>
        <w:numPr>
          <w:ilvl w:val="0"/>
          <w:numId w:val="7"/>
        </w:numPr>
        <w:tabs>
          <w:tab w:val="left" w:pos="426"/>
        </w:tabs>
        <w:autoSpaceDE w:val="0"/>
        <w:autoSpaceDN w:val="0"/>
        <w:adjustRightInd w:val="0"/>
        <w:spacing w:after="0" w:line="360" w:lineRule="auto"/>
        <w:ind w:left="709" w:hanging="283"/>
        <w:jc w:val="both"/>
        <w:rPr>
          <w:rFonts w:ascii="Cambria" w:hAnsi="Cambria" w:cs="Times New Roman"/>
          <w:sz w:val="20"/>
          <w:szCs w:val="20"/>
          <w:lang w:eastAsia="pl-PL"/>
        </w:rPr>
      </w:pPr>
      <w:r w:rsidRPr="00D44115">
        <w:rPr>
          <w:rFonts w:ascii="Cambria" w:hAnsi="Cambria" w:cs="Times New Roman"/>
          <w:sz w:val="20"/>
          <w:szCs w:val="20"/>
          <w:lang w:eastAsia="pl-PL"/>
        </w:rPr>
        <w:t>Zamawiający, w terminie 14 dni, zgłasza pisemne zastrzeżenia do projektu umowy o podwykonawstwo, której przedmiotem są roboty budowlane:</w:t>
      </w:r>
    </w:p>
    <w:p w14:paraId="786D2129" w14:textId="77777777" w:rsidR="00CE7285" w:rsidRPr="00D44115" w:rsidRDefault="00CE7285" w:rsidP="00CE7285">
      <w:pPr>
        <w:tabs>
          <w:tab w:val="left" w:pos="426"/>
          <w:tab w:val="left" w:pos="993"/>
        </w:tabs>
        <w:autoSpaceDE w:val="0"/>
        <w:autoSpaceDN w:val="0"/>
        <w:adjustRightInd w:val="0"/>
        <w:spacing w:after="0" w:line="360" w:lineRule="auto"/>
        <w:ind w:left="709"/>
        <w:jc w:val="both"/>
        <w:rPr>
          <w:rFonts w:ascii="Cambria" w:hAnsi="Cambria" w:cs="Times New Roman"/>
          <w:sz w:val="20"/>
          <w:szCs w:val="20"/>
          <w:lang w:eastAsia="pl-PL"/>
        </w:rPr>
      </w:pPr>
      <w:r w:rsidRPr="00D44115">
        <w:rPr>
          <w:rFonts w:ascii="Cambria" w:hAnsi="Cambria" w:cs="Times New Roman"/>
          <w:sz w:val="20"/>
          <w:szCs w:val="20"/>
          <w:lang w:eastAsia="pl-PL"/>
        </w:rPr>
        <w:t>1)</w:t>
      </w:r>
      <w:r w:rsidRPr="00D44115">
        <w:rPr>
          <w:rFonts w:ascii="Cambria" w:hAnsi="Cambria" w:cs="Times New Roman"/>
          <w:sz w:val="20"/>
          <w:szCs w:val="20"/>
          <w:lang w:eastAsia="pl-PL"/>
        </w:rPr>
        <w:tab/>
        <w:t>niespełniającej wymagań określonych w specyfikacji istotnych warunków zamówienia;</w:t>
      </w:r>
    </w:p>
    <w:p w14:paraId="0D9E1B35" w14:textId="77777777" w:rsidR="00CE7285" w:rsidRPr="00D44115" w:rsidRDefault="00CE7285" w:rsidP="00CE7285">
      <w:pPr>
        <w:tabs>
          <w:tab w:val="left" w:pos="426"/>
          <w:tab w:val="left" w:pos="993"/>
        </w:tabs>
        <w:autoSpaceDE w:val="0"/>
        <w:autoSpaceDN w:val="0"/>
        <w:adjustRightInd w:val="0"/>
        <w:spacing w:after="0" w:line="360" w:lineRule="auto"/>
        <w:ind w:left="709"/>
        <w:jc w:val="both"/>
        <w:rPr>
          <w:rFonts w:ascii="Cambria" w:hAnsi="Cambria" w:cs="Times New Roman"/>
          <w:sz w:val="20"/>
          <w:szCs w:val="20"/>
          <w:lang w:eastAsia="pl-PL"/>
        </w:rPr>
      </w:pPr>
      <w:r w:rsidRPr="00D44115">
        <w:rPr>
          <w:rFonts w:ascii="Cambria" w:hAnsi="Cambria" w:cs="Times New Roman"/>
          <w:sz w:val="20"/>
          <w:szCs w:val="20"/>
          <w:lang w:eastAsia="pl-PL"/>
        </w:rPr>
        <w:t>2)</w:t>
      </w:r>
      <w:r w:rsidRPr="00D44115">
        <w:rPr>
          <w:rFonts w:ascii="Cambria" w:hAnsi="Cambria" w:cs="Times New Roman"/>
          <w:sz w:val="20"/>
          <w:szCs w:val="20"/>
          <w:lang w:eastAsia="pl-PL"/>
        </w:rPr>
        <w:tab/>
        <w:t>gdy przewiduje termin zapłaty wynagrodzenia dłuższy niż określony w ust. 4.</w:t>
      </w:r>
    </w:p>
    <w:p w14:paraId="058676BB"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hanging="283"/>
        <w:jc w:val="both"/>
        <w:rPr>
          <w:rFonts w:ascii="Cambria" w:hAnsi="Cambria" w:cs="Times New Roman"/>
          <w:sz w:val="20"/>
          <w:szCs w:val="20"/>
          <w:lang w:eastAsia="pl-PL"/>
        </w:rPr>
      </w:pPr>
      <w:r w:rsidRPr="00D44115">
        <w:rPr>
          <w:rFonts w:ascii="Cambria" w:hAnsi="Cambria" w:cs="Times New Roman"/>
          <w:sz w:val="20"/>
          <w:szCs w:val="20"/>
          <w:lang w:eastAsia="pl-PL"/>
        </w:rPr>
        <w:t>Niezgłoszenie pisemnych zastrzeżeń do przedłożonego projektu umowy o podwykonawstwo, której przedmiotem są usługi, w terminie 14 dni, uważa się za akceptację projektu umowy przez zamawiającego.</w:t>
      </w:r>
    </w:p>
    <w:p w14:paraId="1285996F"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hanging="283"/>
        <w:jc w:val="both"/>
        <w:rPr>
          <w:rFonts w:ascii="Cambria" w:hAnsi="Cambria" w:cs="Times New Roman"/>
          <w:sz w:val="20"/>
          <w:szCs w:val="20"/>
          <w:lang w:eastAsia="pl-PL"/>
        </w:rPr>
      </w:pPr>
      <w:r w:rsidRPr="00D44115">
        <w:rPr>
          <w:rFonts w:ascii="Cambria" w:hAnsi="Cambria" w:cs="Times New Roman"/>
          <w:sz w:val="20"/>
          <w:szCs w:val="20"/>
          <w:lang w:eastAsia="pl-PL"/>
        </w:rPr>
        <w:t>Wykonawca, podwykonawca lub dalszy podwykonawca zamówienia na usługi jest zobowiązany do przedłożenia zamawiającemu poświadczonej za zgodność z oryginałem kopii zawartej umowy o podwykonawstwo, której przedmiotem są usługi, w terminie 7 dni od dnia jej zawarcia.</w:t>
      </w:r>
    </w:p>
    <w:p w14:paraId="2A5C0554"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hanging="283"/>
        <w:jc w:val="both"/>
        <w:rPr>
          <w:rFonts w:ascii="Cambria" w:hAnsi="Cambria" w:cs="Times New Roman"/>
          <w:sz w:val="20"/>
          <w:szCs w:val="20"/>
          <w:lang w:eastAsia="pl-PL"/>
        </w:rPr>
      </w:pPr>
      <w:r w:rsidRPr="00D44115">
        <w:rPr>
          <w:rFonts w:ascii="Cambria" w:hAnsi="Cambria" w:cs="Times New Roman"/>
          <w:sz w:val="20"/>
          <w:szCs w:val="20"/>
          <w:lang w:eastAsia="pl-PL"/>
        </w:rPr>
        <w:t>Zamawiający, w terminie 14 dni, zgłasza pisemny sprzeciw do umowy o podwykonawstwo, której przedmiotem są usługi, w przypadkach, o których mowa w ust. 5.</w:t>
      </w:r>
    </w:p>
    <w:p w14:paraId="27451E5D"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hanging="283"/>
        <w:jc w:val="both"/>
        <w:rPr>
          <w:rFonts w:ascii="Cambria" w:hAnsi="Cambria" w:cs="Times New Roman"/>
          <w:sz w:val="20"/>
          <w:szCs w:val="20"/>
          <w:lang w:eastAsia="pl-PL"/>
        </w:rPr>
      </w:pPr>
      <w:r w:rsidRPr="00D44115">
        <w:rPr>
          <w:rFonts w:ascii="Cambria" w:hAnsi="Cambria" w:cs="Times New Roman"/>
          <w:sz w:val="20"/>
          <w:szCs w:val="20"/>
          <w:lang w:eastAsia="pl-PL"/>
        </w:rPr>
        <w:t>Niezgłoszenie pisemnego sprzeciwu do przedłożonej umowy o podwykonawstwo, której przedmiotem są usługi, w terminie 14 dni, uważa się za akceptację umowy przez zamawiającego.</w:t>
      </w:r>
    </w:p>
    <w:p w14:paraId="21AAAE21"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jc w:val="both"/>
        <w:rPr>
          <w:rFonts w:ascii="Cambria" w:hAnsi="Cambria" w:cs="Times New Roman"/>
          <w:i/>
          <w:iCs/>
          <w:sz w:val="20"/>
          <w:szCs w:val="20"/>
          <w:lang w:eastAsia="pl-PL"/>
        </w:rPr>
      </w:pPr>
      <w:r w:rsidRPr="00D44115">
        <w:rPr>
          <w:rFonts w:ascii="Cambria" w:hAnsi="Cambria" w:cs="Times New Roman"/>
          <w:sz w:val="20"/>
          <w:szCs w:val="20"/>
          <w:lang w:eastAsia="pl-PL"/>
        </w:rPr>
        <w:t>Wykonawca, podwykonawca lub dalszy podwykonawca zamówienia jest obowiązany do przedłożenia zamawiającemu poświadczonej za zgodność z oryginałem kopii zawartej umowy o podwykonawstwo, której przedmiotem są dostawy lub usługi, w terminie 7 dni od dnia jej zawarcia.</w:t>
      </w:r>
    </w:p>
    <w:p w14:paraId="2BE6E163"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jc w:val="both"/>
        <w:rPr>
          <w:rFonts w:ascii="Cambria" w:hAnsi="Cambria" w:cs="Times New Roman"/>
          <w:sz w:val="20"/>
          <w:szCs w:val="20"/>
          <w:lang w:eastAsia="pl-PL"/>
        </w:rPr>
      </w:pPr>
      <w:r w:rsidRPr="00D44115">
        <w:rPr>
          <w:rFonts w:ascii="Cambria" w:hAnsi="Cambria" w:cs="Times New Roman"/>
          <w:sz w:val="20"/>
          <w:szCs w:val="20"/>
          <w:lang w:eastAsia="pl-PL"/>
        </w:rPr>
        <w:t>W przypadku umów na dostawy i usługi, o których mowa w ust. 10, jeżeli termin zapłaty wynagrodzenia jest dłuższy niż określony w ust. 4, zamawiający informuje o tym wykonawcę i wzywa go do dokonania zmiany tej umowy pod rygorem wystąpienia o zapłatę kary umownej.</w:t>
      </w:r>
    </w:p>
    <w:p w14:paraId="53614BAF" w14:textId="77777777" w:rsidR="00CE7285" w:rsidRPr="00D44115" w:rsidRDefault="00CE7285" w:rsidP="00CE7285">
      <w:pPr>
        <w:numPr>
          <w:ilvl w:val="0"/>
          <w:numId w:val="7"/>
        </w:numPr>
        <w:tabs>
          <w:tab w:val="left" w:pos="426"/>
          <w:tab w:val="left" w:pos="709"/>
        </w:tabs>
        <w:autoSpaceDE w:val="0"/>
        <w:autoSpaceDN w:val="0"/>
        <w:adjustRightInd w:val="0"/>
        <w:spacing w:after="0" w:line="360" w:lineRule="auto"/>
        <w:ind w:left="709"/>
        <w:jc w:val="both"/>
        <w:rPr>
          <w:rFonts w:ascii="Cambria" w:hAnsi="Cambria" w:cs="Times New Roman"/>
          <w:sz w:val="20"/>
          <w:szCs w:val="20"/>
          <w:lang w:eastAsia="pl-PL"/>
        </w:rPr>
      </w:pPr>
      <w:r w:rsidRPr="00D44115">
        <w:rPr>
          <w:rFonts w:ascii="Cambria" w:hAnsi="Cambria" w:cs="Times New Roman"/>
          <w:sz w:val="20"/>
          <w:szCs w:val="20"/>
          <w:lang w:eastAsia="pl-PL"/>
        </w:rPr>
        <w:t>Przepisy ust. 3-11 stosuje się odpowiednio do zmian tej umowy o podwykonawstwo.</w:t>
      </w:r>
    </w:p>
    <w:p w14:paraId="56A165AB" w14:textId="77777777" w:rsidR="00CE7285" w:rsidRPr="00D44115" w:rsidRDefault="00CE7285" w:rsidP="00CE7285">
      <w:pPr>
        <w:suppressAutoHyphens/>
        <w:spacing w:after="0" w:line="360" w:lineRule="auto"/>
        <w:ind w:right="-157"/>
        <w:rPr>
          <w:rFonts w:ascii="Cambria" w:hAnsi="Cambria" w:cs="Times New Roman"/>
          <w:b/>
          <w:bCs/>
          <w:color w:val="000000"/>
          <w:sz w:val="20"/>
          <w:szCs w:val="20"/>
          <w:lang w:eastAsia="ar-SA"/>
        </w:rPr>
      </w:pPr>
    </w:p>
    <w:p w14:paraId="08C63CF2"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8</w:t>
      </w:r>
    </w:p>
    <w:p w14:paraId="381CD200"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Zabezpieczenie należytego wykonania umowy</w:t>
      </w:r>
    </w:p>
    <w:p w14:paraId="44B12BC8" w14:textId="77777777" w:rsidR="00CE7285" w:rsidRPr="00D44115" w:rsidRDefault="00CE7285" w:rsidP="00CE7285">
      <w:pPr>
        <w:numPr>
          <w:ilvl w:val="0"/>
          <w:numId w:val="8"/>
        </w:numPr>
        <w:tabs>
          <w:tab w:val="left" w:pos="0"/>
          <w:tab w:val="left" w:pos="284"/>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Wykonawca wnosi zabezpieczenie należytego wykonania umowy w kwocie ……..</w:t>
      </w:r>
      <w:r w:rsidRPr="00D44115">
        <w:rPr>
          <w:rFonts w:ascii="Cambria" w:hAnsi="Cambria" w:cs="Times New Roman"/>
          <w:b/>
          <w:bCs/>
          <w:color w:val="000000"/>
          <w:sz w:val="20"/>
          <w:szCs w:val="20"/>
          <w:lang w:eastAsia="pl-PL"/>
        </w:rPr>
        <w:t xml:space="preserve"> zł</w:t>
      </w:r>
      <w:r w:rsidRPr="00D44115">
        <w:rPr>
          <w:rFonts w:ascii="Cambria" w:hAnsi="Cambria" w:cs="Times New Roman"/>
          <w:color w:val="000000"/>
          <w:sz w:val="20"/>
          <w:szCs w:val="20"/>
          <w:lang w:eastAsia="pl-PL"/>
        </w:rPr>
        <w:t xml:space="preserve"> (………..) co stanowi 10 % wartości umowy brutto. </w:t>
      </w:r>
    </w:p>
    <w:p w14:paraId="5BE97311" w14:textId="77777777" w:rsidR="00CE7285" w:rsidRPr="00D44115" w:rsidRDefault="00CE7285" w:rsidP="00CE7285">
      <w:pPr>
        <w:numPr>
          <w:ilvl w:val="0"/>
          <w:numId w:val="8"/>
        </w:numPr>
        <w:tabs>
          <w:tab w:val="left" w:pos="0"/>
          <w:tab w:val="left" w:pos="284"/>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Wykonawca wnosi zabezpieczenie należytego wykonania umowy najpóźniej w dniu zawarcia niniejszej umowy.</w:t>
      </w:r>
    </w:p>
    <w:p w14:paraId="25F04418" w14:textId="77777777" w:rsidR="00CE7285" w:rsidRPr="00D44115" w:rsidRDefault="00CE7285" w:rsidP="00CE7285">
      <w:pPr>
        <w:numPr>
          <w:ilvl w:val="0"/>
          <w:numId w:val="8"/>
        </w:numPr>
        <w:tabs>
          <w:tab w:val="left" w:pos="0"/>
          <w:tab w:val="left" w:pos="284"/>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 xml:space="preserve">Zabezpieczenie zostało wniesione w dniu ………………. r. w  jednej z form określonych  art. 148 ust. 1. Ustawy Prawo Zamówień Publicznej </w:t>
      </w:r>
      <w:proofErr w:type="spellStart"/>
      <w:r w:rsidRPr="00D44115">
        <w:rPr>
          <w:rFonts w:ascii="Cambria" w:hAnsi="Cambria" w:cs="Times New Roman"/>
          <w:color w:val="000000"/>
          <w:sz w:val="20"/>
          <w:szCs w:val="20"/>
          <w:lang w:eastAsia="pl-PL"/>
        </w:rPr>
        <w:t>tj</w:t>
      </w:r>
      <w:proofErr w:type="spellEnd"/>
      <w:r w:rsidRPr="00D44115">
        <w:rPr>
          <w:rFonts w:ascii="Cambria" w:hAnsi="Cambria" w:cs="Times New Roman"/>
          <w:color w:val="000000"/>
          <w:sz w:val="20"/>
          <w:szCs w:val="20"/>
          <w:lang w:eastAsia="pl-PL"/>
        </w:rPr>
        <w:t>; w formie ……………………………</w:t>
      </w:r>
    </w:p>
    <w:p w14:paraId="0D711C4C" w14:textId="77777777" w:rsidR="00CE7285" w:rsidRPr="00D44115" w:rsidRDefault="00CE7285" w:rsidP="00CE7285">
      <w:pPr>
        <w:numPr>
          <w:ilvl w:val="0"/>
          <w:numId w:val="8"/>
        </w:numPr>
        <w:tabs>
          <w:tab w:val="left" w:pos="0"/>
          <w:tab w:val="left" w:pos="284"/>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 przypadku nienależytego wykonania zamówienia zabezpieczenie wraz z powstałymi odsetkami staje się własnością Zamawiającego i będzie wykorzystane do pokrycia roszczeń Zamawiającego.</w:t>
      </w:r>
    </w:p>
    <w:p w14:paraId="47573F57"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9</w:t>
      </w:r>
    </w:p>
    <w:p w14:paraId="7925BB21"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Kary umowne</w:t>
      </w:r>
    </w:p>
    <w:p w14:paraId="3788C89D" w14:textId="77777777" w:rsidR="00CE7285" w:rsidRPr="00D44115" w:rsidRDefault="00CE7285" w:rsidP="00CE7285">
      <w:pPr>
        <w:numPr>
          <w:ilvl w:val="0"/>
          <w:numId w:val="9"/>
        </w:numPr>
        <w:tabs>
          <w:tab w:val="left" w:pos="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Strony ustalają odpowiedzialność za niewykonanie, nieterminowe lub nienależyte wykonanie przedmiotu umowy  w formie kar umownych.</w:t>
      </w:r>
    </w:p>
    <w:p w14:paraId="158510F8" w14:textId="77777777" w:rsidR="00CE7285" w:rsidRPr="00D44115" w:rsidRDefault="00CE7285" w:rsidP="00CE7285">
      <w:pPr>
        <w:numPr>
          <w:ilvl w:val="0"/>
          <w:numId w:val="9"/>
        </w:numPr>
        <w:tabs>
          <w:tab w:val="left" w:pos="284"/>
        </w:tabs>
        <w:suppressAutoHyphens/>
        <w:spacing w:after="0" w:line="360" w:lineRule="auto"/>
        <w:ind w:left="284" w:right="23" w:hanging="284"/>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Zamawiający ma prawo żądać od Wykonawcy następujących kar umownych:</w:t>
      </w:r>
    </w:p>
    <w:p w14:paraId="2CE8BD15" w14:textId="77777777" w:rsidR="00CE7285" w:rsidRPr="00D44115" w:rsidRDefault="00CE7285" w:rsidP="00CE7285">
      <w:pPr>
        <w:numPr>
          <w:ilvl w:val="2"/>
          <w:numId w:val="8"/>
        </w:numPr>
        <w:tabs>
          <w:tab w:val="num" w:pos="284"/>
        </w:tabs>
        <w:suppressAutoHyphens/>
        <w:spacing w:after="0" w:line="360" w:lineRule="auto"/>
        <w:ind w:left="284" w:right="23" w:hanging="284"/>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w wysokości 20% wynagrodzenia umownego brutto, w przypadku odstąpienia od umowy przez którąkolwiek ze stron z przyczyn za które ponosi odpowiedzialność  Wykonawca;</w:t>
      </w:r>
    </w:p>
    <w:p w14:paraId="77AA90F0" w14:textId="77777777" w:rsidR="00CE7285" w:rsidRPr="00D44115" w:rsidRDefault="00CE7285" w:rsidP="00CE7285">
      <w:pPr>
        <w:numPr>
          <w:ilvl w:val="2"/>
          <w:numId w:val="8"/>
        </w:numPr>
        <w:tabs>
          <w:tab w:val="num" w:pos="284"/>
        </w:tabs>
        <w:suppressAutoHyphens/>
        <w:spacing w:after="0" w:line="360" w:lineRule="auto"/>
        <w:ind w:left="284" w:right="23" w:hanging="284"/>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opóźnień w odbiorze odpadów w stosunku do harmonogramu w wysokości 30 zł  za każdy dzień zwłoki w odbiorze odpadów od właściciela nieruchomości oraz opóźnień w odbiorze odpadów z PSZOK w wysokości 1 000 zł za każdy dzień zwłoki w stosunku do terminu 7 dniowego od zgłoszenia przez Zamawiającego .</w:t>
      </w:r>
    </w:p>
    <w:p w14:paraId="65873DDF" w14:textId="77777777" w:rsidR="00CE7285" w:rsidRPr="00D44115" w:rsidRDefault="00CE7285" w:rsidP="00CE7285">
      <w:pPr>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c) w wysokości 500 zł za każdy inny, niż określony w nin. ustępie, przypadek naruszenia obowiązków Wykonawcy określonych w nin. umowie z przyczyn leżących po stronie Wykonawcy</w:t>
      </w:r>
      <w:r w:rsidRPr="00D44115">
        <w:rPr>
          <w:rFonts w:ascii="Cambria" w:hAnsi="Cambria" w:cs="Times New Roman"/>
          <w:color w:val="000000"/>
          <w:sz w:val="20"/>
          <w:szCs w:val="20"/>
          <w:lang w:eastAsia="pl-PL"/>
        </w:rPr>
        <w:br/>
        <w:t>d) w wysokości 5% wynagrodzenia umownego brutto w przypadku zobowiązania się a nie wykonania deklaracji Wykonawcy odnośnie przeprowadzenia akcji promującej selektywną zbiórkę odpadów w placówkach oświatowych na terenie gminy.</w:t>
      </w:r>
    </w:p>
    <w:p w14:paraId="105D896D" w14:textId="77777777" w:rsidR="00CE7285" w:rsidRPr="00D44115" w:rsidRDefault="00CE7285" w:rsidP="00CE7285">
      <w:pPr>
        <w:autoSpaceDE w:val="0"/>
        <w:autoSpaceDN w:val="0"/>
        <w:adjustRightInd w:val="0"/>
        <w:spacing w:after="0" w:line="360" w:lineRule="auto"/>
        <w:jc w:val="both"/>
        <w:rPr>
          <w:rFonts w:ascii="Cambria" w:hAnsi="Cambria" w:cs="Times New Roman"/>
          <w:b/>
          <w:bCs/>
          <w:color w:val="000000"/>
          <w:sz w:val="20"/>
          <w:szCs w:val="20"/>
        </w:rPr>
      </w:pPr>
      <w:r w:rsidRPr="00D44115">
        <w:rPr>
          <w:rFonts w:ascii="Cambria" w:hAnsi="Cambria" w:cs="Times New Roman"/>
          <w:color w:val="000000"/>
          <w:sz w:val="20"/>
          <w:szCs w:val="20"/>
          <w:lang w:eastAsia="pl-PL"/>
        </w:rPr>
        <w:t xml:space="preserve">e) </w:t>
      </w:r>
      <w:r w:rsidRPr="00D44115">
        <w:rPr>
          <w:rFonts w:ascii="Cambria" w:hAnsi="Cambria" w:cs="Times New Roman"/>
          <w:b/>
          <w:bCs/>
          <w:color w:val="000000"/>
          <w:sz w:val="20"/>
          <w:szCs w:val="20"/>
        </w:rPr>
        <w:t>10 zł za każdy przypadek nieprzekazania właścicielowi nieruchomości odpowiedniej ilości worków na odpady posegregowane.</w:t>
      </w:r>
    </w:p>
    <w:p w14:paraId="6F6DE646" w14:textId="77777777" w:rsidR="00CE7285" w:rsidRPr="00D44115" w:rsidRDefault="00CE7285" w:rsidP="00CE7285">
      <w:pPr>
        <w:spacing w:after="0" w:line="360" w:lineRule="auto"/>
        <w:jc w:val="both"/>
        <w:rPr>
          <w:rFonts w:ascii="Cambria" w:hAnsi="Cambria" w:cs="Times New Roman"/>
          <w:b/>
          <w:bCs/>
          <w:color w:val="000000"/>
          <w:sz w:val="20"/>
          <w:szCs w:val="20"/>
          <w:lang w:eastAsia="pl-PL"/>
        </w:rPr>
      </w:pPr>
      <w:r w:rsidRPr="00D44115">
        <w:rPr>
          <w:rFonts w:ascii="Cambria" w:hAnsi="Cambria" w:cs="Times New Roman"/>
          <w:b/>
          <w:bCs/>
          <w:color w:val="000000"/>
          <w:sz w:val="20"/>
          <w:szCs w:val="20"/>
          <w:lang w:eastAsia="pl-PL"/>
        </w:rPr>
        <w:t>f) 100 zł za jedną tonę odpadów w przypadku stwierdzenia braku przeprowadzenia kontroli rodzaju odpadów i zgodności ich z przeznaczeniem – odpady segregowane.</w:t>
      </w:r>
    </w:p>
    <w:p w14:paraId="6627F6CD" w14:textId="77777777" w:rsidR="00CE7285" w:rsidRPr="00D44115" w:rsidRDefault="00CE7285" w:rsidP="00CE7285">
      <w:pPr>
        <w:numPr>
          <w:ilvl w:val="0"/>
          <w:numId w:val="10"/>
        </w:numPr>
        <w:tabs>
          <w:tab w:val="left" w:pos="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Zamawiający zastrzega sobie prawo do potrącenia należnej mu kary z dowolnej  należności przysługującej Wykonawcy względem Zamawiającego.</w:t>
      </w:r>
    </w:p>
    <w:p w14:paraId="2633FB8E" w14:textId="77777777" w:rsidR="00CE7285" w:rsidRPr="00D44115" w:rsidRDefault="00CE7285" w:rsidP="00CE7285">
      <w:pPr>
        <w:numPr>
          <w:ilvl w:val="0"/>
          <w:numId w:val="10"/>
        </w:numPr>
        <w:tabs>
          <w:tab w:val="left" w:pos="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Roszczenia o zapłatę należnych kar umownych nie będą pozbawiać  Zamawiającego prawa żądania zapłaty odszkodowania uzupełniającego na zasadach ogólnych, jeżeli wysokość poniesionej szkody przekroczy wysokość zastrzeżonej kary umownej.</w:t>
      </w:r>
    </w:p>
    <w:p w14:paraId="33462B56"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10</w:t>
      </w:r>
    </w:p>
    <w:p w14:paraId="25F9574A"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Odstąpienie od umowy</w:t>
      </w:r>
    </w:p>
    <w:p w14:paraId="69966B93" w14:textId="77777777" w:rsidR="00CE7285" w:rsidRPr="00D44115" w:rsidRDefault="00CE7285" w:rsidP="00CE7285">
      <w:pPr>
        <w:numPr>
          <w:ilvl w:val="0"/>
          <w:numId w:val="11"/>
        </w:numPr>
        <w:autoSpaceDE w:val="0"/>
        <w:autoSpaceDN w:val="0"/>
        <w:adjustRightInd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Zamawiającemu przysługuje prawo do odstąpienia od umowy w następujących przypadkach:</w:t>
      </w:r>
    </w:p>
    <w:p w14:paraId="4AA9E15C" w14:textId="77777777" w:rsidR="00CE7285" w:rsidRPr="00D44115" w:rsidRDefault="00CE7285" w:rsidP="00CE7285">
      <w:pPr>
        <w:numPr>
          <w:ilvl w:val="0"/>
          <w:numId w:val="12"/>
        </w:numPr>
        <w:autoSpaceDE w:val="0"/>
        <w:autoSpaceDN w:val="0"/>
        <w:adjustRightInd w:val="0"/>
        <w:spacing w:after="0" w:line="360" w:lineRule="auto"/>
        <w:ind w:left="284" w:hanging="284"/>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gdy Wykonawca nie rozpoczął wykonywania usługi w pełnym zakresie objętym umową;</w:t>
      </w:r>
    </w:p>
    <w:p w14:paraId="72376308" w14:textId="77777777" w:rsidR="00CE7285" w:rsidRPr="00D44115" w:rsidRDefault="00CE7285" w:rsidP="00CE7285">
      <w:pPr>
        <w:numPr>
          <w:ilvl w:val="0"/>
          <w:numId w:val="12"/>
        </w:numPr>
        <w:autoSpaceDE w:val="0"/>
        <w:autoSpaceDN w:val="0"/>
        <w:adjustRightInd w:val="0"/>
        <w:spacing w:after="0" w:line="360" w:lineRule="auto"/>
        <w:ind w:left="284" w:hanging="284"/>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gdy Wykonawca zaniechał wykonywania usługi i nie realizuje jej dłużej niż 7 dni;</w:t>
      </w:r>
    </w:p>
    <w:p w14:paraId="51DF173A" w14:textId="77777777" w:rsidR="00CE7285" w:rsidRPr="00D44115" w:rsidRDefault="00CE7285" w:rsidP="00CE7285">
      <w:pPr>
        <w:numPr>
          <w:ilvl w:val="0"/>
          <w:numId w:val="12"/>
        </w:numPr>
        <w:autoSpaceDE w:val="0"/>
        <w:autoSpaceDN w:val="0"/>
        <w:adjustRightInd w:val="0"/>
        <w:spacing w:after="0" w:line="360" w:lineRule="auto"/>
        <w:ind w:left="284" w:hanging="284"/>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 przypadku gdy mimo uprzednich pisemnych, co najmniej dwukrotnych zastrzeżeń złożonych przez Zamawiającego Wykonawca nie realizuje usług zgodnie z postanowieniami umowy lub w istotny sposób narusza zobowiązania;</w:t>
      </w:r>
    </w:p>
    <w:p w14:paraId="768AE681" w14:textId="77777777" w:rsidR="00CE7285" w:rsidRPr="00D44115" w:rsidRDefault="00CE7285" w:rsidP="00CE7285">
      <w:pPr>
        <w:numPr>
          <w:ilvl w:val="0"/>
          <w:numId w:val="12"/>
        </w:numPr>
        <w:autoSpaceDE w:val="0"/>
        <w:autoSpaceDN w:val="0"/>
        <w:adjustRightInd w:val="0"/>
        <w:spacing w:after="0" w:line="360" w:lineRule="auto"/>
        <w:ind w:left="284" w:hanging="284"/>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 przypadku utraty uprawnień Wykonawcy do wykonywania przedmiotu umowy;</w:t>
      </w:r>
    </w:p>
    <w:p w14:paraId="49B9EC48" w14:textId="77777777" w:rsidR="00CE7285" w:rsidRPr="00D44115" w:rsidRDefault="00CE7285" w:rsidP="00CE7285">
      <w:pPr>
        <w:numPr>
          <w:ilvl w:val="0"/>
          <w:numId w:val="12"/>
        </w:numPr>
        <w:autoSpaceDE w:val="0"/>
        <w:autoSpaceDN w:val="0"/>
        <w:adjustRightInd w:val="0"/>
        <w:spacing w:after="0" w:line="360" w:lineRule="auto"/>
        <w:ind w:left="284" w:hanging="284"/>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zgłoszenia wniosku o ogłoszenie upadłości lub likwidacji Wykonawcy;</w:t>
      </w:r>
    </w:p>
    <w:p w14:paraId="7CAA6516" w14:textId="77777777" w:rsidR="00CE7285" w:rsidRPr="00D44115" w:rsidRDefault="00CE7285" w:rsidP="00CE7285">
      <w:pPr>
        <w:numPr>
          <w:ilvl w:val="0"/>
          <w:numId w:val="12"/>
        </w:numPr>
        <w:autoSpaceDE w:val="0"/>
        <w:autoSpaceDN w:val="0"/>
        <w:adjustRightInd w:val="0"/>
        <w:spacing w:after="0" w:line="360" w:lineRule="auto"/>
        <w:ind w:left="284" w:hanging="284"/>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 razie wystąpienia istotnej zmiany okoliczności powodującej, że wykonanie umowy nie leży w interesie publicznym, czego nie można było przewidzieć w chwili zawarcia umowy.</w:t>
      </w:r>
    </w:p>
    <w:p w14:paraId="2FF50284" w14:textId="77777777" w:rsidR="00CE7285" w:rsidRPr="00D44115" w:rsidRDefault="00CE7285" w:rsidP="00CE7285">
      <w:pPr>
        <w:numPr>
          <w:ilvl w:val="0"/>
          <w:numId w:val="11"/>
        </w:numPr>
        <w:autoSpaceDE w:val="0"/>
        <w:autoSpaceDN w:val="0"/>
        <w:adjustRightInd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Zamawiającemu przysługuje prawo odstąpienia od umowy w terminie 30 dni od wystąpienia okoliczności powodującej odstąpienie.</w:t>
      </w:r>
    </w:p>
    <w:p w14:paraId="656E4FCD" w14:textId="77777777" w:rsidR="00CE7285" w:rsidRPr="00D44115" w:rsidRDefault="00CE7285" w:rsidP="00CE7285">
      <w:pPr>
        <w:numPr>
          <w:ilvl w:val="0"/>
          <w:numId w:val="11"/>
        </w:numPr>
        <w:autoSpaceDE w:val="0"/>
        <w:autoSpaceDN w:val="0"/>
        <w:adjustRightInd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Odstąpienie od umowy powinno nastąpić w formie pisemnej pod rygorem nieważności takiego odstąpienia i powinno zawierać uzasadnienie.</w:t>
      </w:r>
    </w:p>
    <w:p w14:paraId="53F8611C"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11</w:t>
      </w:r>
    </w:p>
    <w:p w14:paraId="7AB24FC0"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1.     Zamawiający określa obowiązek zatrudnienia na podstawie umowy o pracę wszystkich osób wykonujących:</w:t>
      </w:r>
    </w:p>
    <w:p w14:paraId="25AA7E20" w14:textId="77777777" w:rsidR="00CE7285" w:rsidRPr="00D44115" w:rsidRDefault="00CE7285" w:rsidP="00CE7285">
      <w:pPr>
        <w:pStyle w:val="Akapitzlist"/>
        <w:numPr>
          <w:ilvl w:val="0"/>
          <w:numId w:val="13"/>
        </w:numPr>
        <w:suppressAutoHyphens w:val="0"/>
        <w:spacing w:after="0" w:line="360" w:lineRule="auto"/>
        <w:jc w:val="both"/>
        <w:rPr>
          <w:rFonts w:ascii="Cambria" w:hAnsi="Cambria" w:cs="Times New Roman"/>
        </w:rPr>
      </w:pPr>
      <w:r w:rsidRPr="00D44115">
        <w:rPr>
          <w:rFonts w:ascii="Cambria" w:hAnsi="Cambria" w:cs="Times New Roman"/>
        </w:rPr>
        <w:t>odbiór (w tym załadunek) odpadów i transport (przewóz odpadów) we wskazane przez Zamawiającego miejsce/a oraz ich rozładunek, a w razie konieczności również uprzątnięcie terenu w przypadku jego zanieczyszczenia,</w:t>
      </w:r>
    </w:p>
    <w:p w14:paraId="18B55164" w14:textId="77777777" w:rsidR="00CE7285" w:rsidRPr="00D44115" w:rsidRDefault="00CE7285" w:rsidP="00CE7285">
      <w:pPr>
        <w:pStyle w:val="Akapitzlist"/>
        <w:numPr>
          <w:ilvl w:val="0"/>
          <w:numId w:val="13"/>
        </w:numPr>
        <w:suppressAutoHyphens w:val="0"/>
        <w:spacing w:after="0" w:line="360" w:lineRule="auto"/>
        <w:jc w:val="both"/>
        <w:rPr>
          <w:rFonts w:ascii="Cambria" w:hAnsi="Cambria" w:cs="Times New Roman"/>
        </w:rPr>
      </w:pPr>
      <w:r w:rsidRPr="00D44115">
        <w:rPr>
          <w:rFonts w:ascii="Cambria" w:hAnsi="Cambria" w:cs="Times New Roman"/>
        </w:rPr>
        <w:t>przygotowywanie dokumentacji ilościowo – jakościowej odpadów i raportów dla Zamawiającego,</w:t>
      </w:r>
    </w:p>
    <w:p w14:paraId="7F0032E7" w14:textId="77777777" w:rsidR="00CE7285" w:rsidRPr="00D44115" w:rsidRDefault="00CE7285" w:rsidP="00CE7285">
      <w:pPr>
        <w:pStyle w:val="Akapitzlist"/>
        <w:spacing w:after="0" w:line="360" w:lineRule="auto"/>
        <w:jc w:val="both"/>
        <w:rPr>
          <w:rFonts w:ascii="Cambria" w:hAnsi="Cambria" w:cs="Times New Roman"/>
        </w:rPr>
      </w:pPr>
      <w:r w:rsidRPr="00D44115">
        <w:rPr>
          <w:rFonts w:ascii="Cambria" w:hAnsi="Cambria" w:cs="Times New Roman"/>
        </w:rPr>
        <w:t>jeżeli wykonywanie tych czynności polega na wykonywaniu pracy w rozumieniu przepisów kodeksu pracy.</w:t>
      </w:r>
    </w:p>
    <w:p w14:paraId="45ADD65B"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 xml:space="preserve">2. </w:t>
      </w:r>
      <w:r w:rsidRPr="00D44115">
        <w:rPr>
          <w:rFonts w:ascii="Cambria" w:hAnsi="Cambria" w:cs="Times New Roman"/>
        </w:rPr>
        <w:tab/>
        <w:t xml:space="preserve">Obowiązek ten dotyczy także podwykonawców - wykonawca jest zobowiązany zawrzeć w każdej umowie o podwykonawstwo stosowne zapisy zobowiązujące podwykonawców do zatrudnienia na umowę o prace wszystkich osób wykonujących wskazane wyżej czynności. </w:t>
      </w:r>
    </w:p>
    <w:p w14:paraId="39054670"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3.</w:t>
      </w:r>
      <w:r w:rsidRPr="00D44115">
        <w:rPr>
          <w:rFonts w:ascii="Cambria" w:hAnsi="Cambria" w:cs="Times New Roman"/>
        </w:rPr>
        <w:tab/>
        <w:t xml:space="preserve">Wykonawca </w:t>
      </w:r>
      <w:r w:rsidRPr="00D44115">
        <w:rPr>
          <w:rFonts w:ascii="Cambria" w:hAnsi="Cambria" w:cs="Times New Roman"/>
          <w:b/>
          <w:bCs/>
          <w:u w:val="single"/>
        </w:rPr>
        <w:t>składa wykaz osób oddelegowanych do realizacji zamówienia wraz z oświadczeniem o tym, że są zatrudnieni na podstawie umowy o pracę przed przystąpieniem do wykonywania usług</w:t>
      </w:r>
      <w:r w:rsidRPr="00D44115">
        <w:rPr>
          <w:rFonts w:ascii="Cambria" w:hAnsi="Cambria" w:cs="Times New Roman"/>
        </w:rPr>
        <w:t xml:space="preserve">. </w:t>
      </w:r>
    </w:p>
    <w:p w14:paraId="1A6C0750"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4.</w:t>
      </w:r>
      <w:r w:rsidRPr="00D44115">
        <w:rPr>
          <w:rFonts w:ascii="Cambria" w:hAnsi="Cambria" w:cs="Times New Roman"/>
        </w:rPr>
        <w:tab/>
        <w:t xml:space="preserve">Każdorazowa zmiana wykazu osób, o którym mowa w ust. 3 nie wymaga aneksu do umowy (wykonawca przedstawia korektę listy osób oddelegowanych do wykonywania zamówienia do wiadomości zamawiającego).  </w:t>
      </w:r>
    </w:p>
    <w:p w14:paraId="3D614C9F"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5.</w:t>
      </w:r>
      <w:r w:rsidRPr="00D44115">
        <w:rPr>
          <w:rFonts w:ascii="Cambria" w:hAnsi="Cambria" w:cs="Times New Roman"/>
        </w:rPr>
        <w:tab/>
        <w:t>Zamawiający zastrzega sobie prawo przeprowadzenia kontroli na miejscu wykonywania zamówienia w celu zweryfikowania, czy osoby wykonujące czynności przy realizacji zamówienia są osobami wskazanymi przez wykonawcę w wykazie o którym mowa w ust. 3. Osoby oddelegowane przez wykonawcę są zobowiązane podać imię i nazwisko podczas kontroli przeprowadzanej przez zamawiającego. W razie odmowy podania danych umożliwiających identyfikację osób świadczących usługi objętych przedmiotem zamówienia  zamawiający wzywa Wykonawcę do wydania zakazu wykonywania przez te osoby prac do momentu wyjaśnienia podstawy ich zatrudnienia oraz wzywa wykonawcę do złożenia pisemnego oświadczenia wskazującego dane osób, które odmówiły podania imienia i nazwiska podczas kontroli zamawiającego.</w:t>
      </w:r>
    </w:p>
    <w:p w14:paraId="58C55151"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6.</w:t>
      </w:r>
      <w:r w:rsidRPr="00D44115">
        <w:rPr>
          <w:rFonts w:ascii="Cambria" w:hAnsi="Cambria" w:cs="Times New Roman"/>
        </w:rPr>
        <w:tab/>
        <w:t>Wykonawca jest zobowiązany nie później niż w ciągu 2 dni od dnia wezwania przez zamawiającego przedstawić dowody zatrudnienia na umowę o prace osób wskazanych w wykazie, o którym mowa w ustępie 3 – jeżeli zamawiający o to wystąpi. W tym celu Wykonawca jest zobowiązany do uzyskania od pracowników zgody na przetwarzanie danych osobowych zgodnie z przepisami o ochronie danych osobowych.</w:t>
      </w:r>
    </w:p>
    <w:p w14:paraId="24CD7D4C"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7.</w:t>
      </w:r>
      <w:r w:rsidRPr="00D44115">
        <w:rPr>
          <w:rFonts w:ascii="Cambria" w:hAnsi="Cambria" w:cs="Times New Roman"/>
        </w:rPr>
        <w:tab/>
        <w:t xml:space="preserve">Wykonawca do każdej faktury musi złożyć oświadczenie o zatrudnianiu wszystkich osób wskazanych w wykazie o którym mowa w ust. 3  na podstawie umowy o pracę.  </w:t>
      </w:r>
    </w:p>
    <w:p w14:paraId="7A4CA386" w14:textId="77777777" w:rsidR="00CE7285" w:rsidRPr="00D44115" w:rsidRDefault="00CE7285" w:rsidP="00CE7285">
      <w:pPr>
        <w:pStyle w:val="Akapitzlist"/>
        <w:spacing w:after="0" w:line="360" w:lineRule="auto"/>
        <w:ind w:left="567" w:hanging="567"/>
        <w:jc w:val="both"/>
        <w:rPr>
          <w:rFonts w:ascii="Cambria" w:hAnsi="Cambria" w:cs="Times New Roman"/>
        </w:rPr>
      </w:pPr>
      <w:r w:rsidRPr="00D44115">
        <w:rPr>
          <w:rFonts w:ascii="Cambria" w:hAnsi="Cambria" w:cs="Times New Roman"/>
        </w:rPr>
        <w:t>8.</w:t>
      </w:r>
      <w:r w:rsidRPr="00D44115">
        <w:rPr>
          <w:rFonts w:ascii="Cambria" w:hAnsi="Cambria" w:cs="Times New Roman"/>
        </w:rPr>
        <w:tab/>
        <w:t>Wykonawca zapłaci zamawiającemu kary umowne z tytułu:</w:t>
      </w:r>
    </w:p>
    <w:p w14:paraId="692A407E" w14:textId="77777777" w:rsidR="00CE7285" w:rsidRPr="00D44115" w:rsidRDefault="00CE7285" w:rsidP="00CE7285">
      <w:pPr>
        <w:pStyle w:val="Akapitzlist"/>
        <w:spacing w:after="0" w:line="360" w:lineRule="auto"/>
        <w:ind w:left="1134" w:hanging="567"/>
        <w:jc w:val="both"/>
        <w:rPr>
          <w:rFonts w:ascii="Cambria" w:hAnsi="Cambria" w:cs="Times New Roman"/>
        </w:rPr>
      </w:pPr>
      <w:r w:rsidRPr="00D44115">
        <w:rPr>
          <w:rFonts w:ascii="Cambria" w:hAnsi="Cambria" w:cs="Times New Roman"/>
        </w:rPr>
        <w:t xml:space="preserve">a) </w:t>
      </w:r>
      <w:r w:rsidRPr="00D44115">
        <w:rPr>
          <w:rFonts w:ascii="Cambria" w:hAnsi="Cambria" w:cs="Times New Roman"/>
        </w:rPr>
        <w:tab/>
        <w:t xml:space="preserve">oddelegowania do wykonywania prac wskazanych w ust. 1 osób nie zatrudnionych na podstawie umowy o pracę – w wysokości </w:t>
      </w:r>
      <w:r w:rsidRPr="00D44115">
        <w:rPr>
          <w:rFonts w:ascii="Cambria" w:hAnsi="Cambria" w:cs="Times New Roman"/>
          <w:b/>
          <w:bCs/>
        </w:rPr>
        <w:t>2000,00</w:t>
      </w:r>
      <w:r w:rsidRPr="00D44115">
        <w:rPr>
          <w:rFonts w:ascii="Cambria" w:hAnsi="Cambria" w:cs="Times New Roman"/>
        </w:rPr>
        <w:t>zł za każdy stwierdzony przypadek (kara może być nakładana wielokrotnie wobec ten samej osoby, jeżeli zamawiający podczas kontroli stwierdzi, że nie jest ona zatrudniona na umowę o pracę);</w:t>
      </w:r>
    </w:p>
    <w:p w14:paraId="14F90282" w14:textId="77777777" w:rsidR="00CE7285" w:rsidRPr="00D44115" w:rsidRDefault="00CE7285" w:rsidP="00CE7285">
      <w:pPr>
        <w:pStyle w:val="Akapitzlist"/>
        <w:spacing w:after="0" w:line="360" w:lineRule="auto"/>
        <w:ind w:left="1134" w:hanging="567"/>
        <w:jc w:val="both"/>
        <w:rPr>
          <w:rFonts w:ascii="Cambria" w:hAnsi="Cambria" w:cs="Times New Roman"/>
        </w:rPr>
      </w:pPr>
      <w:r w:rsidRPr="00D44115">
        <w:rPr>
          <w:rFonts w:ascii="Cambria" w:hAnsi="Cambria" w:cs="Times New Roman"/>
        </w:rPr>
        <w:t xml:space="preserve">b) </w:t>
      </w:r>
      <w:r w:rsidRPr="00D44115">
        <w:rPr>
          <w:rFonts w:ascii="Cambria" w:hAnsi="Cambria" w:cs="Times New Roman"/>
        </w:rPr>
        <w:tab/>
        <w:t xml:space="preserve">oddelegowania do wykonywania prac wskazanych w ust. 1 osób niewskazanych w wykazie o którym mowa w ust. 3 – w wysokości </w:t>
      </w:r>
      <w:r w:rsidRPr="00D44115">
        <w:rPr>
          <w:rFonts w:ascii="Cambria" w:hAnsi="Cambria" w:cs="Times New Roman"/>
          <w:b/>
          <w:bCs/>
        </w:rPr>
        <w:t>2000,00</w:t>
      </w:r>
      <w:r w:rsidRPr="00D44115">
        <w:rPr>
          <w:rFonts w:ascii="Cambria" w:hAnsi="Cambria" w:cs="Times New Roman"/>
        </w:rPr>
        <w:t>zł  za każdy stwierdzony przypadek (kara może być nakładana wielokrotnie wobec ten samej osoby, jeżeli zamawiający podczas kontroli stwierdzi, że nie jest ona wskazana w wykazie o którym mowa w ust. 3) – dotyczy to także osób zatrudnionych przez podwykonawców;</w:t>
      </w:r>
    </w:p>
    <w:p w14:paraId="2FE1FBCF" w14:textId="77777777" w:rsidR="00CE7285" w:rsidRPr="00D44115" w:rsidRDefault="00CE7285" w:rsidP="00CE7285">
      <w:pPr>
        <w:pStyle w:val="Akapitzlist"/>
        <w:spacing w:after="0" w:line="360" w:lineRule="auto"/>
        <w:ind w:left="1134" w:hanging="567"/>
        <w:jc w:val="both"/>
        <w:rPr>
          <w:rFonts w:ascii="Cambria" w:hAnsi="Cambria" w:cs="Times New Roman"/>
        </w:rPr>
      </w:pPr>
      <w:r w:rsidRPr="00D44115">
        <w:rPr>
          <w:rFonts w:ascii="Cambria" w:hAnsi="Cambria" w:cs="Times New Roman"/>
        </w:rPr>
        <w:t>c)</w:t>
      </w:r>
      <w:r w:rsidRPr="00D44115">
        <w:rPr>
          <w:rFonts w:ascii="Cambria" w:hAnsi="Cambria" w:cs="Times New Roman"/>
        </w:rPr>
        <w:tab/>
        <w:t xml:space="preserve">odmowy podania danych umożliwiających identyfikację osób wykonujących czynności wskazane w ust. 1 na zasadach określonych w ust. 5 – w wysokości </w:t>
      </w:r>
      <w:r w:rsidRPr="00D44115">
        <w:rPr>
          <w:rFonts w:ascii="Cambria" w:hAnsi="Cambria" w:cs="Times New Roman"/>
          <w:b/>
          <w:bCs/>
        </w:rPr>
        <w:t>2000,00</w:t>
      </w:r>
      <w:r w:rsidRPr="00D44115">
        <w:rPr>
          <w:rFonts w:ascii="Cambria" w:hAnsi="Cambria" w:cs="Times New Roman"/>
        </w:rPr>
        <w:t xml:space="preserve">zł  za każdy stwierdzony przypadek (kara może być nakładana wielokrotnie wobec ten samej osoby w przypadku niewskazania jej danych przez wykonawcę w drodze oświadczenia o którym mowa  w ust. 5). </w:t>
      </w:r>
    </w:p>
    <w:p w14:paraId="0B861217"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p>
    <w:p w14:paraId="3170A053"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 12</w:t>
      </w:r>
    </w:p>
    <w:p w14:paraId="48C34AD2" w14:textId="77777777" w:rsidR="00CE7285" w:rsidRPr="00D44115" w:rsidRDefault="00CE7285" w:rsidP="00CE7285">
      <w:pPr>
        <w:suppressAutoHyphens/>
        <w:spacing w:after="0" w:line="360" w:lineRule="auto"/>
        <w:ind w:right="23"/>
        <w:jc w:val="center"/>
        <w:rPr>
          <w:rFonts w:ascii="Cambria" w:hAnsi="Cambria" w:cs="Times New Roman"/>
          <w:b/>
          <w:bCs/>
          <w:color w:val="000000"/>
          <w:sz w:val="20"/>
          <w:szCs w:val="20"/>
          <w:lang w:eastAsia="ar-SA"/>
        </w:rPr>
      </w:pPr>
      <w:r w:rsidRPr="00D44115">
        <w:rPr>
          <w:rFonts w:ascii="Cambria" w:hAnsi="Cambria" w:cs="Times New Roman"/>
          <w:b/>
          <w:bCs/>
          <w:color w:val="000000"/>
          <w:sz w:val="20"/>
          <w:szCs w:val="20"/>
          <w:lang w:eastAsia="ar-SA"/>
        </w:rPr>
        <w:t>Ustalenia  końcowe</w:t>
      </w:r>
    </w:p>
    <w:p w14:paraId="071A3CC0" w14:textId="77777777" w:rsidR="00CE7285" w:rsidRPr="00D44115" w:rsidRDefault="00CE7285" w:rsidP="00CE7285">
      <w:pPr>
        <w:numPr>
          <w:ilvl w:val="0"/>
          <w:numId w:val="14"/>
        </w:numPr>
        <w:tabs>
          <w:tab w:val="left" w:pos="0"/>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w w:val="102"/>
          <w:sz w:val="20"/>
          <w:szCs w:val="20"/>
          <w:lang w:eastAsia="pl-PL"/>
        </w:rPr>
        <w:t xml:space="preserve">W sprawach nie uregulowanych niniejszą umową mają zastosowanie powszechnie obowiązujące przepisy prawa, a w szczególności Kodeksu Cywilnego, </w:t>
      </w:r>
    </w:p>
    <w:p w14:paraId="149938CA" w14:textId="77777777" w:rsidR="00CE7285" w:rsidRPr="00D44115" w:rsidRDefault="00CE7285" w:rsidP="00CE7285">
      <w:pPr>
        <w:numPr>
          <w:ilvl w:val="0"/>
          <w:numId w:val="14"/>
        </w:numPr>
        <w:tabs>
          <w:tab w:val="left" w:pos="0"/>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 zakresie wzajemnego współdziałania przy realizacji przedmiotu umowy strony zobowiązują  się działać niezwłocznie, przestrzegając    obowiązujących     przepisów  prawa  i ustalonych zwyczajów.</w:t>
      </w:r>
    </w:p>
    <w:p w14:paraId="55246936" w14:textId="77777777" w:rsidR="00CE7285" w:rsidRPr="00D44115" w:rsidRDefault="00CE7285" w:rsidP="00CE7285">
      <w:pPr>
        <w:numPr>
          <w:ilvl w:val="0"/>
          <w:numId w:val="15"/>
        </w:numPr>
        <w:tabs>
          <w:tab w:val="left" w:pos="0"/>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 xml:space="preserve">O ile postanowienia Umowy nie przewidują inaczej, wszelkie dokumenty związane z wykonywaniem Umowy, w tym oświadczenia i zawiadomienia składane przez Strony w związku z Umową powinny być przekazywane bezpośrednio, pocztą kurierską lub listem poleconym za zwrotnym potwierdzeniem odbioru. Strony dopuszczają możliwość przekazywania sobie wszelkiej korespondencji za pośrednictwem faksu , jednakże powołanie się przez którąkolwiek ze Stron na fakt doręczenia pisma drugiej Stronie będzie skuteczne pod warunkiem otrzymania podpisanego zwrotnego poświadczenia odbioru. </w:t>
      </w:r>
    </w:p>
    <w:p w14:paraId="70E50F8F" w14:textId="77777777" w:rsidR="00CE7285" w:rsidRPr="00D44115" w:rsidRDefault="00CE7285" w:rsidP="00CE7285">
      <w:pPr>
        <w:numPr>
          <w:ilvl w:val="0"/>
          <w:numId w:val="15"/>
        </w:numPr>
        <w:tabs>
          <w:tab w:val="left" w:pos="0"/>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Wykonawca nie może bez pisemnej zgody Zamawiającego przenieść na osobę trzecią jakichkolwiek praw lub obowiązków wynikających z niniejszej umowy.</w:t>
      </w:r>
    </w:p>
    <w:p w14:paraId="1E92E413" w14:textId="77777777" w:rsidR="00CE7285" w:rsidRPr="00D44115" w:rsidRDefault="00CE7285" w:rsidP="00CE7285">
      <w:pPr>
        <w:numPr>
          <w:ilvl w:val="0"/>
          <w:numId w:val="15"/>
        </w:numPr>
        <w:tabs>
          <w:tab w:val="left" w:pos="0"/>
        </w:tabs>
        <w:suppressAutoHyphens/>
        <w:autoSpaceDE w:val="0"/>
        <w:spacing w:after="0" w:line="360" w:lineRule="auto"/>
        <w:jc w:val="both"/>
        <w:rPr>
          <w:rFonts w:ascii="Cambria" w:hAnsi="Cambria" w:cs="Times New Roman"/>
          <w:color w:val="000000"/>
          <w:sz w:val="20"/>
          <w:szCs w:val="20"/>
          <w:lang w:eastAsia="pl-PL"/>
        </w:rPr>
      </w:pPr>
      <w:r w:rsidRPr="00D44115">
        <w:rPr>
          <w:rFonts w:ascii="Cambria" w:hAnsi="Cambria" w:cs="Times New Roman"/>
          <w:color w:val="000000"/>
          <w:sz w:val="20"/>
          <w:szCs w:val="20"/>
          <w:lang w:eastAsia="pl-PL"/>
        </w:rPr>
        <w:t xml:space="preserve">Strony zobowiązują się wzajemnie do zawiadamiania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 </w:t>
      </w:r>
    </w:p>
    <w:p w14:paraId="044481F3" w14:textId="77777777" w:rsidR="00CE7285" w:rsidRPr="00D44115" w:rsidRDefault="00CE7285" w:rsidP="00CE7285">
      <w:pPr>
        <w:numPr>
          <w:ilvl w:val="0"/>
          <w:numId w:val="15"/>
        </w:numPr>
        <w:tabs>
          <w:tab w:val="left" w:pos="0"/>
        </w:tabs>
        <w:suppressAutoHyphens/>
        <w:spacing w:after="0" w:line="360" w:lineRule="auto"/>
        <w:ind w:right="23"/>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Wszelkie zmiany i uzupełnienia niniejszej umowy wymagają formy pisemnej pod rygorem  nieważności.</w:t>
      </w:r>
    </w:p>
    <w:p w14:paraId="533A00F9" w14:textId="77777777" w:rsidR="00CE7285" w:rsidRPr="00D44115" w:rsidRDefault="00CE7285" w:rsidP="00CE7285">
      <w:pPr>
        <w:numPr>
          <w:ilvl w:val="0"/>
          <w:numId w:val="15"/>
        </w:numPr>
        <w:tabs>
          <w:tab w:val="left" w:pos="0"/>
        </w:tabs>
        <w:suppressAutoHyphens/>
        <w:autoSpaceDE w:val="0"/>
        <w:spacing w:after="0" w:line="360" w:lineRule="auto"/>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 xml:space="preserve">Umowę sporządzono w czterech jednobrzmiących egzemplarzach, dwa dla Wykonawcy, dwa dla Zamawiającego. </w:t>
      </w:r>
    </w:p>
    <w:p w14:paraId="7344250C" w14:textId="77777777" w:rsidR="00CE7285" w:rsidRPr="00D44115" w:rsidRDefault="00CE7285" w:rsidP="00CE7285">
      <w:pPr>
        <w:pStyle w:val="Akapitzlist"/>
        <w:numPr>
          <w:ilvl w:val="0"/>
          <w:numId w:val="15"/>
        </w:numPr>
        <w:tabs>
          <w:tab w:val="left" w:pos="0"/>
        </w:tabs>
        <w:spacing w:after="0" w:line="360" w:lineRule="auto"/>
        <w:ind w:right="23"/>
        <w:jc w:val="both"/>
        <w:rPr>
          <w:rFonts w:ascii="Cambria" w:hAnsi="Cambria" w:cs="Times New Roman"/>
          <w:color w:val="000000"/>
        </w:rPr>
      </w:pPr>
      <w:r w:rsidRPr="00D44115">
        <w:rPr>
          <w:rFonts w:ascii="Cambria" w:hAnsi="Cambria" w:cs="Times New Roman"/>
          <w:color w:val="000000"/>
        </w:rPr>
        <w:t>Wszelkie roszczenia rozstrzygane będą przez sąd właściwy dla siedziby Zamawiającego.</w:t>
      </w:r>
    </w:p>
    <w:p w14:paraId="184E4056" w14:textId="77777777" w:rsidR="00CE7285" w:rsidRPr="00D44115" w:rsidRDefault="00CE7285" w:rsidP="00CE7285">
      <w:pPr>
        <w:tabs>
          <w:tab w:val="left" w:pos="0"/>
        </w:tabs>
        <w:suppressAutoHyphens/>
        <w:autoSpaceDE w:val="0"/>
        <w:spacing w:after="0" w:line="360" w:lineRule="auto"/>
        <w:ind w:left="340"/>
        <w:jc w:val="both"/>
        <w:rPr>
          <w:rFonts w:ascii="Cambria" w:hAnsi="Cambria" w:cs="Times New Roman"/>
          <w:color w:val="000000"/>
          <w:sz w:val="20"/>
          <w:szCs w:val="20"/>
          <w:lang w:eastAsia="ar-SA"/>
        </w:rPr>
      </w:pPr>
    </w:p>
    <w:p w14:paraId="0D06EA34" w14:textId="77777777" w:rsidR="00CE7285" w:rsidRPr="00D44115" w:rsidRDefault="00CE7285" w:rsidP="00CE7285">
      <w:pPr>
        <w:suppressAutoHyphens/>
        <w:autoSpaceDE w:val="0"/>
        <w:spacing w:after="0" w:line="360" w:lineRule="auto"/>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Załączniki :</w:t>
      </w:r>
    </w:p>
    <w:p w14:paraId="5D5380E4" w14:textId="77777777" w:rsidR="00CE7285" w:rsidRPr="00D44115" w:rsidRDefault="00CE7285" w:rsidP="00CE7285">
      <w:pPr>
        <w:suppressAutoHyphens/>
        <w:autoSpaceDE w:val="0"/>
        <w:spacing w:after="0" w:line="360" w:lineRule="auto"/>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1. Oferta Wykonawcy</w:t>
      </w:r>
    </w:p>
    <w:p w14:paraId="678486EA" w14:textId="77777777" w:rsidR="00CE7285" w:rsidRPr="00D44115" w:rsidRDefault="00CE7285" w:rsidP="00CE7285">
      <w:pPr>
        <w:suppressAutoHyphens/>
        <w:autoSpaceDE w:val="0"/>
        <w:spacing w:after="0" w:line="360" w:lineRule="auto"/>
        <w:jc w:val="both"/>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2. Specyfikacja Istotnych Warunków Zamówienia</w:t>
      </w:r>
    </w:p>
    <w:p w14:paraId="6238A1E9" w14:textId="77777777" w:rsidR="00CE7285" w:rsidRPr="00D44115" w:rsidRDefault="00CE7285" w:rsidP="00CE7285">
      <w:pPr>
        <w:suppressAutoHyphens/>
        <w:spacing w:after="0" w:line="360" w:lineRule="auto"/>
        <w:ind w:left="1080" w:right="23"/>
        <w:jc w:val="both"/>
        <w:rPr>
          <w:rFonts w:ascii="Cambria" w:hAnsi="Cambria" w:cs="Times New Roman"/>
          <w:color w:val="000000"/>
          <w:sz w:val="20"/>
          <w:szCs w:val="20"/>
          <w:lang w:eastAsia="ar-SA"/>
        </w:rPr>
      </w:pPr>
    </w:p>
    <w:p w14:paraId="31A85EDB" w14:textId="77777777" w:rsidR="00CE7285" w:rsidRPr="00D44115" w:rsidRDefault="00CE7285" w:rsidP="00CE7285">
      <w:pPr>
        <w:suppressAutoHyphens/>
        <w:spacing w:after="0" w:line="360" w:lineRule="auto"/>
        <w:ind w:left="1080" w:right="23"/>
        <w:jc w:val="both"/>
        <w:rPr>
          <w:rFonts w:ascii="Cambria" w:hAnsi="Cambria" w:cs="Times New Roman"/>
          <w:color w:val="000000"/>
          <w:sz w:val="20"/>
          <w:szCs w:val="20"/>
          <w:lang w:eastAsia="ar-SA"/>
        </w:rPr>
      </w:pPr>
    </w:p>
    <w:p w14:paraId="234BD106" w14:textId="77777777" w:rsidR="00CE7285" w:rsidRPr="00D44115" w:rsidRDefault="00CE7285" w:rsidP="00CE7285">
      <w:pPr>
        <w:suppressAutoHyphens/>
        <w:spacing w:after="0" w:line="360" w:lineRule="auto"/>
        <w:ind w:right="23"/>
        <w:rPr>
          <w:rFonts w:ascii="Cambria" w:hAnsi="Cambria" w:cs="Times New Roman"/>
          <w:color w:val="000000"/>
          <w:sz w:val="20"/>
          <w:szCs w:val="20"/>
          <w:lang w:eastAsia="ar-SA"/>
        </w:rPr>
      </w:pPr>
      <w:r w:rsidRPr="00D44115">
        <w:rPr>
          <w:rFonts w:ascii="Cambria" w:hAnsi="Cambria" w:cs="Times New Roman"/>
          <w:color w:val="000000"/>
          <w:sz w:val="20"/>
          <w:szCs w:val="20"/>
          <w:lang w:eastAsia="ar-SA"/>
        </w:rPr>
        <w:t>WYKONAWCA</w:t>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r>
      <w:r w:rsidRPr="00D44115">
        <w:rPr>
          <w:rFonts w:ascii="Cambria" w:hAnsi="Cambria" w:cs="Times New Roman"/>
          <w:color w:val="000000"/>
          <w:sz w:val="20"/>
          <w:szCs w:val="20"/>
          <w:lang w:eastAsia="ar-SA"/>
        </w:rPr>
        <w:tab/>
        <w:t>ZAMAWIAJĄCY</w:t>
      </w:r>
    </w:p>
    <w:p w14:paraId="17AB329B" w14:textId="77777777" w:rsidR="00C012FC" w:rsidRPr="00D44115" w:rsidRDefault="00C012FC">
      <w:pPr>
        <w:rPr>
          <w:rFonts w:ascii="Cambria" w:hAnsi="Cambria"/>
          <w:sz w:val="20"/>
          <w:szCs w:val="20"/>
        </w:rPr>
      </w:pPr>
    </w:p>
    <w:sectPr w:rsidR="00C012FC" w:rsidRPr="00D4411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F7CEC" w14:textId="77777777" w:rsidR="0080552A" w:rsidRDefault="0080552A" w:rsidP="0080552A">
      <w:pPr>
        <w:spacing w:after="0" w:line="240" w:lineRule="auto"/>
      </w:pPr>
      <w:r>
        <w:separator/>
      </w:r>
    </w:p>
  </w:endnote>
  <w:endnote w:type="continuationSeparator" w:id="0">
    <w:p w14:paraId="6BEBF0D3" w14:textId="77777777" w:rsidR="0080552A" w:rsidRDefault="0080552A" w:rsidP="00805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A3F43" w14:textId="77777777" w:rsidR="00FE43EB" w:rsidRDefault="00FE43EB">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77DE0" w14:textId="77777777" w:rsidR="00FE43EB" w:rsidRDefault="00FE43EB">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D4F7E" w14:textId="77777777" w:rsidR="00FE43EB" w:rsidRDefault="00FE43E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28B58" w14:textId="77777777" w:rsidR="0080552A" w:rsidRDefault="0080552A" w:rsidP="0080552A">
      <w:pPr>
        <w:spacing w:after="0" w:line="240" w:lineRule="auto"/>
      </w:pPr>
      <w:r>
        <w:separator/>
      </w:r>
    </w:p>
  </w:footnote>
  <w:footnote w:type="continuationSeparator" w:id="0">
    <w:p w14:paraId="2518F1A1" w14:textId="77777777" w:rsidR="0080552A" w:rsidRDefault="0080552A" w:rsidP="00805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7AE7A" w14:textId="77777777" w:rsidR="00FE43EB" w:rsidRDefault="00FE43EB">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ECD37" w14:textId="6F54F6AD" w:rsidR="0080552A" w:rsidRPr="00F903D2" w:rsidRDefault="0080552A" w:rsidP="0080552A">
    <w:pPr>
      <w:pStyle w:val="Nagwek"/>
      <w:pBdr>
        <w:bottom w:val="single" w:sz="4" w:space="1" w:color="auto"/>
        <w:between w:val="single" w:sz="4" w:space="1" w:color="4F81BD"/>
      </w:pBdr>
      <w:jc w:val="right"/>
      <w:rPr>
        <w:rFonts w:ascii="Cambria" w:hAnsi="Cambria" w:cs="Arial"/>
        <w:sz w:val="18"/>
        <w:szCs w:val="18"/>
      </w:rPr>
    </w:pPr>
    <w:r>
      <w:rPr>
        <w:rFonts w:ascii="Cambria" w:hAnsi="Cambria"/>
        <w:i/>
        <w:sz w:val="20"/>
      </w:rPr>
      <w:t xml:space="preserve">Numer postępowania </w:t>
    </w:r>
    <w:r w:rsidR="00FE43EB">
      <w:rPr>
        <w:rFonts w:ascii="Cambria" w:hAnsi="Cambria"/>
        <w:b/>
        <w:i/>
        <w:sz w:val="20"/>
      </w:rPr>
      <w:t>ZITŚ.271.10</w:t>
    </w:r>
    <w:bookmarkStart w:id="0" w:name="_GoBack"/>
    <w:bookmarkEnd w:id="0"/>
    <w:r w:rsidRPr="006C1001">
      <w:rPr>
        <w:rFonts w:ascii="Cambria" w:hAnsi="Cambria"/>
        <w:b/>
        <w:i/>
        <w:sz w:val="20"/>
      </w:rPr>
      <w:t>.2018</w:t>
    </w:r>
  </w:p>
  <w:p w14:paraId="0A9C530D" w14:textId="4D65D6D0" w:rsidR="0080552A" w:rsidRPr="0080552A" w:rsidRDefault="0080552A" w:rsidP="0080552A">
    <w:pPr>
      <w:pStyle w:val="Nagwek"/>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F9958" w14:textId="77777777" w:rsidR="00FE43EB" w:rsidRDefault="00FE43EB">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340"/>
        </w:tabs>
        <w:ind w:left="340" w:hanging="340"/>
      </w:pPr>
    </w:lvl>
  </w:abstractNum>
  <w:abstractNum w:abstractNumId="1" w15:restartNumberingAfterBreak="0">
    <w:nsid w:val="00000003"/>
    <w:multiLevelType w:val="singleLevel"/>
    <w:tmpl w:val="00000003"/>
    <w:name w:val="WW8Num3"/>
    <w:lvl w:ilvl="0">
      <w:start w:val="3"/>
      <w:numFmt w:val="decimal"/>
      <w:lvlText w:val="%1."/>
      <w:lvlJc w:val="left"/>
      <w:pPr>
        <w:tabs>
          <w:tab w:val="num" w:pos="340"/>
        </w:tabs>
        <w:ind w:left="340" w:hanging="340"/>
      </w:pPr>
    </w:lvl>
  </w:abstractNum>
  <w:abstractNum w:abstractNumId="2" w15:restartNumberingAfterBreak="0">
    <w:nsid w:val="00000007"/>
    <w:multiLevelType w:val="singleLevel"/>
    <w:tmpl w:val="00000007"/>
    <w:name w:val="WW8Num7"/>
    <w:lvl w:ilvl="0">
      <w:start w:val="1"/>
      <w:numFmt w:val="lowerLetter"/>
      <w:lvlText w:val="%1)"/>
      <w:lvlJc w:val="left"/>
      <w:pPr>
        <w:tabs>
          <w:tab w:val="num" w:pos="0"/>
        </w:tabs>
        <w:ind w:left="1222"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360"/>
        </w:tabs>
        <w:ind w:left="360" w:hanging="360"/>
      </w:pPr>
      <w:rPr>
        <w:b w:val="0"/>
        <w:bCs w:val="0"/>
        <w:i w:val="0"/>
        <w:iCs w:val="0"/>
      </w:rPr>
    </w:lvl>
    <w:lvl w:ilvl="1">
      <w:start w:val="4"/>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lvl>
    <w:lvl w:ilvl="1">
      <w:start w:val="1"/>
      <w:numFmt w:val="lowerLetter"/>
      <w:lvlText w:val="%2."/>
      <w:lvlJc w:val="left"/>
      <w:pPr>
        <w:tabs>
          <w:tab w:val="num" w:pos="680"/>
        </w:tabs>
        <w:ind w:left="680" w:hanging="340"/>
      </w:pPr>
      <w:rPr>
        <w:rFonts w:ascii="Times" w:hAnsi="Times" w:cs="Times"/>
        <w:sz w:val="22"/>
        <w:szCs w:val="22"/>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4"/>
    <w:lvl w:ilvl="0">
      <w:start w:val="2"/>
      <w:numFmt w:val="decimal"/>
      <w:lvlText w:val="%1."/>
      <w:lvlJc w:val="left"/>
      <w:pPr>
        <w:tabs>
          <w:tab w:val="num" w:pos="340"/>
        </w:tabs>
        <w:ind w:left="340" w:hanging="340"/>
      </w:pPr>
    </w:lvl>
  </w:abstractNum>
  <w:abstractNum w:abstractNumId="6" w15:restartNumberingAfterBreak="0">
    <w:nsid w:val="0000000F"/>
    <w:multiLevelType w:val="multilevel"/>
    <w:tmpl w:val="0000000F"/>
    <w:name w:val="WW8Num16"/>
    <w:lvl w:ilvl="0">
      <w:start w:val="1"/>
      <w:numFmt w:val="decimal"/>
      <w:lvlText w:val="%1."/>
      <w:lvlJc w:val="left"/>
      <w:pPr>
        <w:tabs>
          <w:tab w:val="num" w:pos="340"/>
        </w:tabs>
        <w:ind w:left="340" w:hanging="340"/>
      </w:pPr>
    </w:lvl>
    <w:lvl w:ilvl="1">
      <w:start w:val="1"/>
      <w:numFmt w:val="lowerLetter"/>
      <w:lvlText w:val="%2)"/>
      <w:lvlJc w:val="left"/>
      <w:pPr>
        <w:tabs>
          <w:tab w:val="num" w:pos="340"/>
        </w:tabs>
        <w:ind w:left="340" w:hanging="340"/>
      </w:pPr>
    </w:lvl>
    <w:lvl w:ilvl="2">
      <w:start w:val="2"/>
      <w:numFmt w:val="decimal"/>
      <w:lvlText w:val="%3."/>
      <w:lvlJc w:val="left"/>
      <w:pPr>
        <w:tabs>
          <w:tab w:val="num" w:pos="340"/>
        </w:tabs>
        <w:ind w:left="340"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1"/>
    <w:multiLevelType w:val="multilevel"/>
    <w:tmpl w:val="00000011"/>
    <w:name w:val="WW8Num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76D02D0"/>
    <w:multiLevelType w:val="hybridMultilevel"/>
    <w:tmpl w:val="2CB0D7D2"/>
    <w:lvl w:ilvl="0" w:tplc="957C4B68">
      <w:start w:val="1"/>
      <w:numFmt w:val="lowerLetter"/>
      <w:lvlText w:val="%1)"/>
      <w:lvlJc w:val="left"/>
      <w:pPr>
        <w:ind w:left="720" w:hanging="360"/>
      </w:pPr>
      <w:rPr>
        <w:b w:val="0"/>
        <w:bCs w:val="0"/>
        <w:i w:val="0"/>
        <w:iCs w:val="0"/>
      </w:rPr>
    </w:lvl>
    <w:lvl w:ilvl="1" w:tplc="05C487F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57F51C8"/>
    <w:multiLevelType w:val="hybridMultilevel"/>
    <w:tmpl w:val="3CD66A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4E4F6FB4"/>
    <w:multiLevelType w:val="hybridMultilevel"/>
    <w:tmpl w:val="30EE97AE"/>
    <w:lvl w:ilvl="0" w:tplc="1B98119C">
      <w:start w:val="1"/>
      <w:numFmt w:val="bullet"/>
      <w:lvlText w:val=""/>
      <w:lvlJc w:val="left"/>
      <w:pPr>
        <w:ind w:left="1080" w:hanging="360"/>
      </w:pPr>
      <w:rPr>
        <w:rFonts w:ascii="Symbol" w:hAnsi="Symbol" w:cs="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11" w15:restartNumberingAfterBreak="0">
    <w:nsid w:val="55223A02"/>
    <w:multiLevelType w:val="hybridMultilevel"/>
    <w:tmpl w:val="B78606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615C4624"/>
    <w:multiLevelType w:val="hybridMultilevel"/>
    <w:tmpl w:val="5BE27140"/>
    <w:lvl w:ilvl="0" w:tplc="22AA29EC">
      <w:start w:val="4"/>
      <w:numFmt w:val="decimal"/>
      <w:lvlText w:val="%1."/>
      <w:lvlJc w:val="left"/>
      <w:pPr>
        <w:ind w:left="1140" w:hanging="360"/>
      </w:pPr>
      <w:rPr>
        <w:color w:val="auto"/>
      </w:r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3" w15:restartNumberingAfterBreak="0">
    <w:nsid w:val="6ABA2728"/>
    <w:multiLevelType w:val="hybridMultilevel"/>
    <w:tmpl w:val="FDF2E0F2"/>
    <w:lvl w:ilvl="0" w:tplc="0415000F">
      <w:start w:val="1"/>
      <w:numFmt w:val="decimal"/>
      <w:lvlText w:val="%1."/>
      <w:lvlJc w:val="left"/>
      <w:pPr>
        <w:ind w:left="720" w:hanging="360"/>
      </w:pPr>
    </w:lvl>
    <w:lvl w:ilvl="1" w:tplc="04150017">
      <w:start w:val="1"/>
      <w:numFmt w:val="lowerLetter"/>
      <w:lvlText w:val="%2)"/>
      <w:lvlJc w:val="left"/>
      <w:pPr>
        <w:ind w:left="107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7B280F"/>
    <w:multiLevelType w:val="hybridMultilevel"/>
    <w:tmpl w:val="0C46437C"/>
    <w:lvl w:ilvl="0" w:tplc="957C4B68">
      <w:start w:val="1"/>
      <w:numFmt w:val="lowerLetter"/>
      <w:lvlText w:val="%1)"/>
      <w:lvlJc w:val="left"/>
      <w:pPr>
        <w:ind w:left="1080" w:hanging="360"/>
      </w:pPr>
      <w:rPr>
        <w:b w:val="0"/>
        <w:bCs w:val="0"/>
        <w:i w:val="0"/>
        <w:i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3"/>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5"/>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2FC"/>
    <w:rsid w:val="003C3C08"/>
    <w:rsid w:val="0050774B"/>
    <w:rsid w:val="0056362E"/>
    <w:rsid w:val="0071568D"/>
    <w:rsid w:val="0080552A"/>
    <w:rsid w:val="00C012FC"/>
    <w:rsid w:val="00CE7285"/>
    <w:rsid w:val="00D44115"/>
    <w:rsid w:val="00F32F6C"/>
    <w:rsid w:val="00FE43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B3"/>
  <w15:chartTrackingRefBased/>
  <w15:docId w15:val="{DBF7240B-48EE-45CC-AE2A-8830D3CB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E7285"/>
    <w:pPr>
      <w:spacing w:line="256" w:lineRule="auto"/>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1 Znak,Numerowanie Znak,Akapit z listą5 Znak,normalny tekst Znak"/>
    <w:link w:val="Akapitzlist"/>
    <w:uiPriority w:val="99"/>
    <w:locked/>
    <w:rsid w:val="00CE7285"/>
    <w:rPr>
      <w:rFonts w:ascii="Times New Roman" w:eastAsia="Times New Roman" w:hAnsi="Times New Roman" w:cs="Calibri"/>
      <w:sz w:val="20"/>
      <w:szCs w:val="20"/>
      <w:lang w:eastAsia="ar-SA"/>
    </w:rPr>
  </w:style>
  <w:style w:type="paragraph" w:styleId="Akapitzlist">
    <w:name w:val="List Paragraph"/>
    <w:aliases w:val="L1,Numerowanie,Akapit z listą5,normalny tekst"/>
    <w:basedOn w:val="Normalny"/>
    <w:link w:val="AkapitzlistZnak"/>
    <w:uiPriority w:val="99"/>
    <w:qFormat/>
    <w:rsid w:val="00CE7285"/>
    <w:pPr>
      <w:suppressAutoHyphens/>
      <w:spacing w:after="200" w:line="276" w:lineRule="auto"/>
      <w:ind w:left="720"/>
    </w:pPr>
    <w:rPr>
      <w:rFonts w:ascii="Times New Roman" w:eastAsia="Times New Roman" w:hAnsi="Times New Roman"/>
      <w:sz w:val="20"/>
      <w:szCs w:val="20"/>
      <w:lang w:eastAsia="ar-SA"/>
    </w:rPr>
  </w:style>
  <w:style w:type="paragraph" w:styleId="Nagwek">
    <w:name w:val="header"/>
    <w:basedOn w:val="Normalny"/>
    <w:link w:val="NagwekZnak"/>
    <w:uiPriority w:val="99"/>
    <w:unhideWhenUsed/>
    <w:rsid w:val="008055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552A"/>
    <w:rPr>
      <w:rFonts w:ascii="Calibri" w:eastAsia="Calibri" w:hAnsi="Calibri" w:cs="Calibri"/>
    </w:rPr>
  </w:style>
  <w:style w:type="paragraph" w:styleId="Stopka">
    <w:name w:val="footer"/>
    <w:basedOn w:val="Normalny"/>
    <w:link w:val="StopkaZnak"/>
    <w:uiPriority w:val="99"/>
    <w:unhideWhenUsed/>
    <w:rsid w:val="008055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552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89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2670</Words>
  <Characters>16026</Characters>
  <Application>Microsoft Office Word</Application>
  <DocSecurity>0</DocSecurity>
  <Lines>133</Lines>
  <Paragraphs>37</Paragraphs>
  <ScaleCrop>false</ScaleCrop>
  <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dc:creator>
  <cp:keywords/>
  <dc:description/>
  <cp:lastModifiedBy>Użytkownik systemu Windows</cp:lastModifiedBy>
  <cp:revision>11</cp:revision>
  <dcterms:created xsi:type="dcterms:W3CDTF">2018-11-19T12:13:00Z</dcterms:created>
  <dcterms:modified xsi:type="dcterms:W3CDTF">2018-12-06T11:06:00Z</dcterms:modified>
</cp:coreProperties>
</file>